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137" w:type="dxa"/>
        <w:tblInd w:w="-700" w:type="dxa"/>
        <w:tblBorders>
          <w:bottom w:val="single" w:sz="4" w:space="0" w:color="auto"/>
        </w:tblBorders>
        <w:tblLook w:val="04A0"/>
      </w:tblPr>
      <w:tblGrid>
        <w:gridCol w:w="3118"/>
        <w:gridCol w:w="5103"/>
        <w:gridCol w:w="2916"/>
      </w:tblGrid>
      <w:tr w:rsidR="0022082F" w:rsidTr="00451850">
        <w:trPr>
          <w:trHeight w:val="2119"/>
        </w:trPr>
        <w:tc>
          <w:tcPr>
            <w:tcW w:w="3118" w:type="dxa"/>
            <w:tcBorders>
              <w:bottom w:val="threeDEmboss" w:sz="24" w:space="0" w:color="auto"/>
            </w:tcBorders>
          </w:tcPr>
          <w:p w:rsidR="0022082F" w:rsidRPr="00D974C8" w:rsidRDefault="0022082F" w:rsidP="00451850">
            <w:pPr>
              <w:ind w:left="318" w:hanging="284"/>
              <w:rPr>
                <w:rtl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90370" cy="1297305"/>
                  <wp:effectExtent l="1905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29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bottom w:val="threeDEmboss" w:sz="24" w:space="0" w:color="auto"/>
            </w:tcBorders>
            <w:vAlign w:val="center"/>
          </w:tcPr>
          <w:p w:rsidR="0022082F" w:rsidRPr="00D974C8" w:rsidRDefault="0022082F" w:rsidP="00451850">
            <w:pPr>
              <w:jc w:val="center"/>
              <w:rPr>
                <w:sz w:val="34"/>
                <w:szCs w:val="34"/>
                <w:lang w:bidi="ar-JO"/>
              </w:rPr>
            </w:pPr>
            <w:proofErr w:type="spellStart"/>
            <w:r w:rsidRPr="00D974C8">
              <w:rPr>
                <w:rFonts w:cs="PT Bold Heading"/>
                <w:b/>
                <w:bCs/>
                <w:sz w:val="44"/>
                <w:szCs w:val="44"/>
                <w:lang w:bidi="ar-JO"/>
              </w:rPr>
              <w:t>Mutah</w:t>
            </w:r>
            <w:proofErr w:type="spellEnd"/>
            <w:r w:rsidRPr="00D974C8">
              <w:rPr>
                <w:rFonts w:cs="PT Bold Heading"/>
                <w:b/>
                <w:bCs/>
                <w:sz w:val="44"/>
                <w:szCs w:val="44"/>
                <w:lang w:bidi="ar-JO"/>
              </w:rPr>
              <w:t xml:space="preserve"> University </w:t>
            </w:r>
          </w:p>
          <w:p w:rsidR="0022082F" w:rsidRPr="00D974C8" w:rsidRDefault="0022082F" w:rsidP="00451850">
            <w:pPr>
              <w:ind w:right="440"/>
              <w:jc w:val="center"/>
              <w:rPr>
                <w:rFonts w:cs="PT Bold Heading"/>
                <w:b/>
                <w:bCs/>
                <w:sz w:val="44"/>
                <w:szCs w:val="44"/>
                <w:u w:val="single"/>
                <w:rtl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u w:val="single"/>
                <w:lang w:bidi="ar-JO"/>
              </w:rPr>
              <w:t>Detailed Syllabus Form</w:t>
            </w:r>
          </w:p>
          <w:p w:rsidR="0022082F" w:rsidRPr="00D974C8" w:rsidRDefault="0022082F" w:rsidP="00451850">
            <w:pPr>
              <w:jc w:val="center"/>
              <w:rPr>
                <w:rtl/>
              </w:rPr>
            </w:pPr>
          </w:p>
        </w:tc>
        <w:tc>
          <w:tcPr>
            <w:tcW w:w="2916" w:type="dxa"/>
            <w:tcBorders>
              <w:bottom w:val="threeDEmboss" w:sz="24" w:space="0" w:color="auto"/>
            </w:tcBorders>
          </w:tcPr>
          <w:p w:rsidR="0022082F" w:rsidRPr="00D974C8" w:rsidRDefault="0022082F" w:rsidP="00451850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-57785</wp:posOffset>
                  </wp:positionV>
                  <wp:extent cx="1552575" cy="1377315"/>
                  <wp:effectExtent l="0" t="0" r="9525" b="0"/>
                  <wp:wrapSquare wrapText="left"/>
                  <wp:docPr id="2" name="Picture 1" descr="Description: C:\Users\lamasat.lamasat-PC\Pictures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lamasat.lamasat-PC\Pictures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2082F" w:rsidRDefault="0022082F" w:rsidP="0022082F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</w:p>
    <w:p w:rsidR="0022082F" w:rsidRPr="00192FF2" w:rsidRDefault="0022082F" w:rsidP="0022082F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  <w:r w:rsidRPr="00192FF2">
        <w:rPr>
          <w:b/>
          <w:bCs/>
          <w:sz w:val="32"/>
          <w:szCs w:val="32"/>
          <w:u w:val="single"/>
        </w:rPr>
        <w:t xml:space="preserve">First </w:t>
      </w:r>
      <w:r w:rsidRPr="00192FF2">
        <w:rPr>
          <w:b/>
          <w:bCs/>
          <w:sz w:val="32"/>
          <w:szCs w:val="32"/>
          <w:u w:val="single"/>
          <w:lang w:val="en-GB"/>
        </w:rPr>
        <w:t xml:space="preserve">: </w:t>
      </w:r>
      <w:r w:rsidRPr="00192FF2">
        <w:rPr>
          <w:sz w:val="32"/>
          <w:szCs w:val="32"/>
          <w:u w:val="single"/>
        </w:rPr>
        <w:t>C</w:t>
      </w:r>
      <w:r w:rsidRPr="00192FF2">
        <w:rPr>
          <w:sz w:val="32"/>
          <w:szCs w:val="32"/>
          <w:u w:val="single"/>
          <w:lang w:bidi="ar-JO"/>
        </w:rPr>
        <w:t xml:space="preserve">ourse </w:t>
      </w:r>
      <w:r w:rsidRPr="00192FF2">
        <w:rPr>
          <w:sz w:val="32"/>
          <w:szCs w:val="32"/>
          <w:u w:val="single"/>
        </w:rPr>
        <w:t>Information</w:t>
      </w:r>
      <w:r w:rsidRPr="00192FF2">
        <w:rPr>
          <w:b/>
          <w:bCs/>
          <w:sz w:val="32"/>
          <w:szCs w:val="32"/>
          <w:u w:val="single"/>
        </w:rPr>
        <w:t>:</w:t>
      </w:r>
    </w:p>
    <w:p w:rsidR="0022082F" w:rsidRPr="00E62021" w:rsidRDefault="0022082F" w:rsidP="0022082F">
      <w:pPr>
        <w:bidi w:val="0"/>
        <w:ind w:left="-851" w:right="-180" w:firstLine="142"/>
        <w:jc w:val="both"/>
        <w:rPr>
          <w:b/>
          <w:bCs/>
          <w:sz w:val="28"/>
          <w:szCs w:val="28"/>
          <w:rtl/>
        </w:rPr>
      </w:pPr>
    </w:p>
    <w:tbl>
      <w:tblPr>
        <w:bidiVisual/>
        <w:tblW w:w="9297" w:type="dxa"/>
        <w:jc w:val="center"/>
        <w:tblInd w:w="1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177"/>
        <w:gridCol w:w="5120"/>
      </w:tblGrid>
      <w:tr w:rsidR="0022082F" w:rsidRPr="00D66FA2" w:rsidTr="00451850">
        <w:trPr>
          <w:jc w:val="center"/>
        </w:trPr>
        <w:tc>
          <w:tcPr>
            <w:tcW w:w="4177" w:type="dxa"/>
          </w:tcPr>
          <w:p w:rsidR="0022082F" w:rsidRPr="00D66FA2" w:rsidRDefault="0022082F" w:rsidP="00451850">
            <w:pPr>
              <w:pStyle w:val="a3"/>
              <w:numPr>
                <w:ilvl w:val="0"/>
                <w:numId w:val="1"/>
              </w:numPr>
              <w:bidi w:val="0"/>
              <w:ind w:left="199" w:right="-180" w:hanging="180"/>
              <w:jc w:val="both"/>
              <w:rPr>
                <w:rStyle w:val="a4"/>
                <w:i w:val="0"/>
                <w:iCs w:val="0"/>
                <w:sz w:val="24"/>
                <w:szCs w:val="24"/>
                <w:rtl/>
              </w:rPr>
            </w:pPr>
            <w:r w:rsidRPr="00D66FA2">
              <w:rPr>
                <w:rStyle w:val="a4"/>
                <w:i w:val="0"/>
                <w:iCs w:val="0"/>
                <w:sz w:val="24"/>
                <w:szCs w:val="24"/>
                <w:lang w:val="en-GB"/>
              </w:rPr>
              <w:t>Course Number</w:t>
            </w:r>
            <w:r w:rsidRPr="00D66FA2">
              <w:rPr>
                <w:rStyle w:val="a4"/>
                <w:i w:val="0"/>
                <w:iCs w:val="0"/>
                <w:sz w:val="24"/>
                <w:szCs w:val="24"/>
              </w:rPr>
              <w:t xml:space="preserve">: </w:t>
            </w:r>
            <w:r w:rsidRPr="00D66FA2">
              <w:rPr>
                <w:rStyle w:val="a4"/>
                <w:b w:val="0"/>
                <w:bCs w:val="0"/>
                <w:i w:val="0"/>
                <w:iCs w:val="0"/>
                <w:sz w:val="24"/>
                <w:szCs w:val="24"/>
              </w:rPr>
              <w:t>030</w:t>
            </w:r>
            <w:r>
              <w:rPr>
                <w:rStyle w:val="a4"/>
                <w:b w:val="0"/>
                <w:bCs w:val="0"/>
                <w:i w:val="0"/>
                <w:iCs w:val="0"/>
                <w:sz w:val="24"/>
                <w:szCs w:val="24"/>
              </w:rPr>
              <w:t>8</w:t>
            </w:r>
            <w:r w:rsidR="001E593F">
              <w:rPr>
                <w:rStyle w:val="a4"/>
                <w:b w:val="0"/>
                <w:bCs w:val="0"/>
                <w:i w:val="0"/>
                <w:iCs w:val="0"/>
                <w:sz w:val="24"/>
                <w:szCs w:val="24"/>
              </w:rPr>
              <w:t>222</w:t>
            </w:r>
          </w:p>
        </w:tc>
        <w:tc>
          <w:tcPr>
            <w:tcW w:w="5120" w:type="dxa"/>
          </w:tcPr>
          <w:p w:rsidR="0022082F" w:rsidRPr="00D66FA2" w:rsidRDefault="0022082F" w:rsidP="001E593F">
            <w:pPr>
              <w:pStyle w:val="a3"/>
              <w:numPr>
                <w:ilvl w:val="0"/>
                <w:numId w:val="1"/>
              </w:numPr>
              <w:bidi w:val="0"/>
              <w:ind w:left="295" w:right="-180" w:hanging="270"/>
              <w:jc w:val="both"/>
              <w:rPr>
                <w:rStyle w:val="a4"/>
                <w:i w:val="0"/>
                <w:iCs w:val="0"/>
                <w:sz w:val="24"/>
                <w:szCs w:val="24"/>
                <w:rtl/>
              </w:rPr>
            </w:pPr>
            <w:r w:rsidRPr="00D66FA2">
              <w:rPr>
                <w:rStyle w:val="a4"/>
                <w:i w:val="0"/>
                <w:iCs w:val="0"/>
                <w:sz w:val="24"/>
                <w:szCs w:val="24"/>
              </w:rPr>
              <w:t>Course Title:</w:t>
            </w:r>
            <w:r>
              <w:rPr>
                <w:rStyle w:val="a4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1E593F">
              <w:rPr>
                <w:rStyle w:val="a4"/>
                <w:b w:val="0"/>
                <w:bCs w:val="0"/>
                <w:i w:val="0"/>
                <w:iCs w:val="0"/>
                <w:sz w:val="24"/>
                <w:szCs w:val="24"/>
              </w:rPr>
              <w:t>Bio</w:t>
            </w:r>
            <w:r>
              <w:rPr>
                <w:rStyle w:val="a4"/>
                <w:b w:val="0"/>
                <w:bCs w:val="0"/>
                <w:i w:val="0"/>
                <w:iCs w:val="0"/>
                <w:sz w:val="24"/>
                <w:szCs w:val="24"/>
              </w:rPr>
              <w:t xml:space="preserve">chemistry </w:t>
            </w:r>
          </w:p>
        </w:tc>
      </w:tr>
      <w:tr w:rsidR="0022082F" w:rsidRPr="00D66FA2" w:rsidTr="00451850">
        <w:trPr>
          <w:jc w:val="center"/>
        </w:trPr>
        <w:tc>
          <w:tcPr>
            <w:tcW w:w="4177" w:type="dxa"/>
          </w:tcPr>
          <w:p w:rsidR="0022082F" w:rsidRPr="00D66FA2" w:rsidRDefault="0022082F" w:rsidP="00451850">
            <w:pPr>
              <w:pStyle w:val="a3"/>
              <w:numPr>
                <w:ilvl w:val="0"/>
                <w:numId w:val="1"/>
              </w:numPr>
              <w:bidi w:val="0"/>
              <w:ind w:left="199" w:right="-180" w:hanging="180"/>
              <w:jc w:val="both"/>
              <w:rPr>
                <w:rStyle w:val="a4"/>
                <w:i w:val="0"/>
                <w:iCs w:val="0"/>
                <w:sz w:val="24"/>
                <w:szCs w:val="24"/>
                <w:rtl/>
              </w:rPr>
            </w:pPr>
            <w:r w:rsidRPr="00D66FA2">
              <w:rPr>
                <w:rStyle w:val="a4"/>
                <w:i w:val="0"/>
                <w:iCs w:val="0"/>
                <w:sz w:val="24"/>
                <w:szCs w:val="24"/>
              </w:rPr>
              <w:t xml:space="preserve"> Credit Hours: </w:t>
            </w:r>
            <w:r w:rsidRPr="00D66FA2">
              <w:rPr>
                <w:rStyle w:val="a4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:rsidR="0022082F" w:rsidRPr="00D66FA2" w:rsidRDefault="0022082F" w:rsidP="00451850">
            <w:pPr>
              <w:pStyle w:val="a3"/>
              <w:numPr>
                <w:ilvl w:val="0"/>
                <w:numId w:val="1"/>
              </w:numPr>
              <w:bidi w:val="0"/>
              <w:ind w:left="295" w:right="-180" w:hanging="270"/>
              <w:jc w:val="both"/>
              <w:rPr>
                <w:rStyle w:val="a4"/>
                <w:i w:val="0"/>
                <w:iCs w:val="0"/>
                <w:sz w:val="24"/>
                <w:szCs w:val="24"/>
                <w:rtl/>
              </w:rPr>
            </w:pPr>
            <w:r w:rsidRPr="00D66FA2">
              <w:rPr>
                <w:rStyle w:val="a4"/>
                <w:i w:val="0"/>
                <w:iCs w:val="0"/>
                <w:sz w:val="24"/>
                <w:szCs w:val="24"/>
              </w:rPr>
              <w:t xml:space="preserve">College: </w:t>
            </w:r>
            <w:r w:rsidRPr="00D66FA2">
              <w:rPr>
                <w:rStyle w:val="a4"/>
                <w:b w:val="0"/>
                <w:bCs w:val="0"/>
                <w:i w:val="0"/>
                <w:iCs w:val="0"/>
                <w:sz w:val="24"/>
                <w:szCs w:val="24"/>
              </w:rPr>
              <w:t>Science</w:t>
            </w:r>
          </w:p>
        </w:tc>
      </w:tr>
      <w:tr w:rsidR="0022082F" w:rsidRPr="00D66FA2" w:rsidTr="00451850">
        <w:trPr>
          <w:trHeight w:val="267"/>
          <w:jc w:val="center"/>
        </w:trPr>
        <w:tc>
          <w:tcPr>
            <w:tcW w:w="4177" w:type="dxa"/>
          </w:tcPr>
          <w:p w:rsidR="0022082F" w:rsidRPr="00D66FA2" w:rsidRDefault="0022082F" w:rsidP="001E593F">
            <w:pPr>
              <w:pStyle w:val="a3"/>
              <w:numPr>
                <w:ilvl w:val="0"/>
                <w:numId w:val="1"/>
              </w:numPr>
              <w:bidi w:val="0"/>
              <w:ind w:left="199" w:right="-180" w:hanging="180"/>
              <w:jc w:val="both"/>
              <w:rPr>
                <w:rStyle w:val="a4"/>
                <w:i w:val="0"/>
                <w:iCs w:val="0"/>
                <w:sz w:val="24"/>
                <w:szCs w:val="24"/>
                <w:rtl/>
              </w:rPr>
            </w:pPr>
            <w:r w:rsidRPr="00D66FA2">
              <w:rPr>
                <w:rStyle w:val="a4"/>
                <w:i w:val="0"/>
                <w:iCs w:val="0"/>
                <w:sz w:val="24"/>
                <w:szCs w:val="24"/>
              </w:rPr>
              <w:t xml:space="preserve">Pre-requisite </w:t>
            </w:r>
            <w:r w:rsidR="001E593F">
              <w:rPr>
                <w:rStyle w:val="a4"/>
                <w:b w:val="0"/>
                <w:bCs w:val="0"/>
                <w:i w:val="0"/>
                <w:iCs w:val="0"/>
                <w:sz w:val="24"/>
                <w:szCs w:val="24"/>
              </w:rPr>
              <w:t xml:space="preserve">Organic </w:t>
            </w:r>
            <w:r>
              <w:rPr>
                <w:rStyle w:val="a4"/>
                <w:b w:val="0"/>
                <w:bCs w:val="0"/>
                <w:i w:val="0"/>
                <w:iCs w:val="0"/>
                <w:sz w:val="24"/>
                <w:szCs w:val="24"/>
              </w:rPr>
              <w:t>chemistry</w:t>
            </w:r>
          </w:p>
        </w:tc>
        <w:tc>
          <w:tcPr>
            <w:tcW w:w="5120" w:type="dxa"/>
          </w:tcPr>
          <w:p w:rsidR="0022082F" w:rsidRPr="00D66FA2" w:rsidRDefault="0022082F" w:rsidP="00451850">
            <w:pPr>
              <w:pStyle w:val="a3"/>
              <w:numPr>
                <w:ilvl w:val="0"/>
                <w:numId w:val="1"/>
              </w:numPr>
              <w:bidi w:val="0"/>
              <w:ind w:left="295" w:right="-180" w:hanging="270"/>
              <w:jc w:val="both"/>
              <w:rPr>
                <w:rStyle w:val="a4"/>
                <w:i w:val="0"/>
                <w:iCs w:val="0"/>
                <w:sz w:val="24"/>
                <w:szCs w:val="24"/>
                <w:rtl/>
              </w:rPr>
            </w:pPr>
            <w:r w:rsidRPr="00D66FA2">
              <w:rPr>
                <w:rStyle w:val="a4"/>
                <w:i w:val="0"/>
                <w:iCs w:val="0"/>
                <w:sz w:val="24"/>
                <w:szCs w:val="24"/>
              </w:rPr>
              <w:t xml:space="preserve">Department: </w:t>
            </w:r>
            <w:r>
              <w:rPr>
                <w:rStyle w:val="a4"/>
                <w:b w:val="0"/>
                <w:bCs w:val="0"/>
                <w:i w:val="0"/>
                <w:iCs w:val="0"/>
                <w:sz w:val="24"/>
                <w:szCs w:val="24"/>
              </w:rPr>
              <w:t xml:space="preserve">medical laboratory science </w:t>
            </w:r>
          </w:p>
        </w:tc>
      </w:tr>
      <w:tr w:rsidR="0022082F" w:rsidRPr="00D66FA2" w:rsidTr="00451850">
        <w:trPr>
          <w:jc w:val="center"/>
        </w:trPr>
        <w:tc>
          <w:tcPr>
            <w:tcW w:w="4177" w:type="dxa"/>
          </w:tcPr>
          <w:p w:rsidR="0022082F" w:rsidRPr="00D66FA2" w:rsidRDefault="0022082F" w:rsidP="00451850">
            <w:pPr>
              <w:pStyle w:val="a3"/>
              <w:numPr>
                <w:ilvl w:val="0"/>
                <w:numId w:val="1"/>
              </w:numPr>
              <w:bidi w:val="0"/>
              <w:ind w:left="199" w:right="-180" w:hanging="180"/>
              <w:jc w:val="both"/>
              <w:rPr>
                <w:rStyle w:val="a4"/>
                <w:i w:val="0"/>
                <w:iCs w:val="0"/>
                <w:sz w:val="24"/>
                <w:szCs w:val="24"/>
                <w:rtl/>
              </w:rPr>
            </w:pPr>
            <w:r w:rsidRPr="00D66FA2">
              <w:rPr>
                <w:rStyle w:val="a4"/>
                <w:i w:val="0"/>
                <w:iCs w:val="0"/>
                <w:sz w:val="24"/>
                <w:szCs w:val="24"/>
              </w:rPr>
              <w:t xml:space="preserve">Instructor: </w:t>
            </w:r>
            <w:r w:rsidRPr="00D66FA2">
              <w:rPr>
                <w:rStyle w:val="a4"/>
                <w:b w:val="0"/>
                <w:bCs w:val="0"/>
                <w:i w:val="0"/>
                <w:iCs w:val="0"/>
                <w:sz w:val="24"/>
                <w:szCs w:val="24"/>
              </w:rPr>
              <w:t xml:space="preserve">Dr. </w:t>
            </w:r>
            <w:r>
              <w:rPr>
                <w:rStyle w:val="a4"/>
                <w:b w:val="0"/>
                <w:bCs w:val="0"/>
                <w:i w:val="0"/>
                <w:iCs w:val="0"/>
                <w:sz w:val="24"/>
                <w:szCs w:val="24"/>
              </w:rPr>
              <w:t>Ahmad Al-</w:t>
            </w:r>
            <w:proofErr w:type="spellStart"/>
            <w:r>
              <w:rPr>
                <w:rStyle w:val="a4"/>
                <w:b w:val="0"/>
                <w:bCs w:val="0"/>
                <w:i w:val="0"/>
                <w:iCs w:val="0"/>
                <w:sz w:val="24"/>
                <w:szCs w:val="24"/>
              </w:rPr>
              <w:t>Jaafreh</w:t>
            </w:r>
            <w:proofErr w:type="spellEnd"/>
          </w:p>
        </w:tc>
        <w:tc>
          <w:tcPr>
            <w:tcW w:w="5120" w:type="dxa"/>
          </w:tcPr>
          <w:p w:rsidR="0022082F" w:rsidRPr="00D66FA2" w:rsidRDefault="0022082F" w:rsidP="00451850">
            <w:pPr>
              <w:pStyle w:val="a3"/>
              <w:numPr>
                <w:ilvl w:val="0"/>
                <w:numId w:val="1"/>
              </w:numPr>
              <w:bidi w:val="0"/>
              <w:ind w:left="295" w:right="-180" w:hanging="270"/>
              <w:jc w:val="both"/>
              <w:rPr>
                <w:rStyle w:val="a4"/>
                <w:i w:val="0"/>
                <w:iCs w:val="0"/>
                <w:sz w:val="24"/>
                <w:szCs w:val="24"/>
                <w:rtl/>
              </w:rPr>
            </w:pPr>
            <w:r w:rsidRPr="00D66FA2">
              <w:rPr>
                <w:rStyle w:val="a4"/>
                <w:i w:val="0"/>
                <w:iCs w:val="0"/>
                <w:sz w:val="24"/>
                <w:szCs w:val="24"/>
              </w:rPr>
              <w:t xml:space="preserve">Semester &amp; Academic Year: </w:t>
            </w:r>
          </w:p>
        </w:tc>
      </w:tr>
      <w:tr w:rsidR="0022082F" w:rsidRPr="00D66FA2" w:rsidTr="00451850">
        <w:trPr>
          <w:jc w:val="center"/>
        </w:trPr>
        <w:tc>
          <w:tcPr>
            <w:tcW w:w="4177" w:type="dxa"/>
          </w:tcPr>
          <w:p w:rsidR="0022082F" w:rsidRPr="00D66FA2" w:rsidRDefault="0022082F" w:rsidP="00451850">
            <w:pPr>
              <w:pStyle w:val="a3"/>
              <w:numPr>
                <w:ilvl w:val="0"/>
                <w:numId w:val="1"/>
              </w:numPr>
              <w:bidi w:val="0"/>
              <w:ind w:left="199" w:right="-180" w:hanging="180"/>
              <w:jc w:val="both"/>
              <w:rPr>
                <w:rStyle w:val="a4"/>
                <w:i w:val="0"/>
                <w:iCs w:val="0"/>
                <w:sz w:val="24"/>
                <w:szCs w:val="24"/>
              </w:rPr>
            </w:pPr>
            <w:r w:rsidRPr="00D66FA2">
              <w:rPr>
                <w:rStyle w:val="a4"/>
                <w:i w:val="0"/>
                <w:iCs w:val="0"/>
                <w:sz w:val="24"/>
                <w:szCs w:val="24"/>
              </w:rPr>
              <w:t>the time of the lecture:</w:t>
            </w:r>
          </w:p>
          <w:p w:rsidR="0022082F" w:rsidRPr="00D66FA2" w:rsidRDefault="0022082F" w:rsidP="00451850">
            <w:pPr>
              <w:bidi w:val="0"/>
              <w:ind w:left="199" w:hanging="180"/>
              <w:rPr>
                <w:rtl/>
              </w:rPr>
            </w:pPr>
          </w:p>
        </w:tc>
        <w:tc>
          <w:tcPr>
            <w:tcW w:w="5120" w:type="dxa"/>
          </w:tcPr>
          <w:p w:rsidR="0022082F" w:rsidRPr="00D66FA2" w:rsidRDefault="0022082F" w:rsidP="00451850">
            <w:pPr>
              <w:pStyle w:val="a3"/>
              <w:numPr>
                <w:ilvl w:val="0"/>
                <w:numId w:val="1"/>
              </w:numPr>
              <w:bidi w:val="0"/>
              <w:ind w:left="295" w:right="-180" w:hanging="270"/>
              <w:jc w:val="both"/>
              <w:rPr>
                <w:b w:val="0"/>
                <w:bCs w:val="0"/>
                <w:sz w:val="24"/>
                <w:szCs w:val="24"/>
              </w:rPr>
            </w:pPr>
            <w:r w:rsidRPr="00D66FA2">
              <w:rPr>
                <w:rStyle w:val="a4"/>
                <w:i w:val="0"/>
                <w:iCs w:val="0"/>
                <w:sz w:val="24"/>
                <w:szCs w:val="24"/>
              </w:rPr>
              <w:t>Office Hours:</w:t>
            </w:r>
            <w:r w:rsidRPr="00D66FA2">
              <w:rPr>
                <w:sz w:val="24"/>
                <w:szCs w:val="24"/>
              </w:rPr>
              <w:t xml:space="preserve"> </w:t>
            </w:r>
          </w:p>
          <w:p w:rsidR="0022082F" w:rsidRPr="00D66FA2" w:rsidRDefault="0022082F" w:rsidP="00451850">
            <w:pPr>
              <w:bidi w:val="0"/>
              <w:ind w:left="295" w:hanging="270"/>
              <w:rPr>
                <w:rtl/>
              </w:rPr>
            </w:pPr>
            <w:r w:rsidRPr="00D66FA2">
              <w:rPr>
                <w:rStyle w:val="a4"/>
              </w:rPr>
              <w:t xml:space="preserve">                      </w:t>
            </w:r>
            <w:r w:rsidRPr="00D66FA2">
              <w:rPr>
                <w:rStyle w:val="a4"/>
                <w:i w:val="0"/>
                <w:iCs w:val="0"/>
              </w:rPr>
              <w:t xml:space="preserve">   </w:t>
            </w:r>
            <w:r>
              <w:rPr>
                <w:rStyle w:val="a4"/>
                <w:i w:val="0"/>
                <w:iCs w:val="0"/>
              </w:rPr>
              <w:t xml:space="preserve">     </w:t>
            </w:r>
          </w:p>
        </w:tc>
      </w:tr>
    </w:tbl>
    <w:p w:rsidR="0022082F" w:rsidRDefault="0022082F" w:rsidP="0022082F">
      <w:pPr>
        <w:bidi w:val="0"/>
        <w:rPr>
          <w:sz w:val="16"/>
        </w:rPr>
      </w:pPr>
    </w:p>
    <w:p w:rsidR="0022082F" w:rsidRDefault="0022082F" w:rsidP="0022082F">
      <w:pPr>
        <w:bidi w:val="0"/>
        <w:ind w:hanging="709"/>
        <w:rPr>
          <w:sz w:val="16"/>
        </w:rPr>
      </w:pPr>
    </w:p>
    <w:p w:rsidR="0022082F" w:rsidRDefault="0022082F" w:rsidP="0022082F">
      <w:pPr>
        <w:bidi w:val="0"/>
        <w:ind w:hanging="709"/>
        <w:rPr>
          <w:b/>
          <w:bCs/>
          <w:sz w:val="28"/>
          <w:szCs w:val="28"/>
        </w:rPr>
      </w:pPr>
      <w:r w:rsidRPr="00192FF2">
        <w:rPr>
          <w:b/>
          <w:bCs/>
          <w:sz w:val="32"/>
          <w:szCs w:val="32"/>
        </w:rPr>
        <w:t>Second</w:t>
      </w:r>
      <w:r>
        <w:rPr>
          <w:b/>
          <w:bCs/>
          <w:sz w:val="28"/>
          <w:szCs w:val="28"/>
        </w:rPr>
        <w:t xml:space="preserve"> : </w:t>
      </w:r>
      <w:r w:rsidRPr="00192FF2">
        <w:rPr>
          <w:sz w:val="32"/>
          <w:szCs w:val="32"/>
          <w:u w:val="single"/>
        </w:rPr>
        <w:t>General  Course Description</w:t>
      </w:r>
      <w:r>
        <w:rPr>
          <w:sz w:val="28"/>
          <w:szCs w:val="28"/>
        </w:rPr>
        <w:t xml:space="preserve"> </w:t>
      </w:r>
    </w:p>
    <w:p w:rsidR="0022082F" w:rsidRDefault="0022082F" w:rsidP="0022082F">
      <w:pPr>
        <w:tabs>
          <w:tab w:val="left" w:pos="-241"/>
        </w:tabs>
        <w:bidi w:val="0"/>
        <w:ind w:right="-180"/>
        <w:jc w:val="both"/>
        <w:rPr>
          <w:b/>
          <w:bCs/>
          <w:sz w:val="28"/>
          <w:szCs w:val="28"/>
        </w:rPr>
      </w:pPr>
    </w:p>
    <w:p w:rsidR="0022082F" w:rsidRDefault="0022082F" w:rsidP="001E593F">
      <w:pPr>
        <w:bidi w:val="0"/>
        <w:ind w:left="-720" w:right="-784"/>
        <w:rPr>
          <w:lang w:bidi="ar-JO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lang w:bidi="ar-JO"/>
        </w:rPr>
        <w:t xml:space="preserve">This course deals with of </w:t>
      </w:r>
      <w:proofErr w:type="spellStart"/>
      <w:r>
        <w:rPr>
          <w:lang w:bidi="ar-JO"/>
        </w:rPr>
        <w:t>biomolecules</w:t>
      </w:r>
      <w:proofErr w:type="spellEnd"/>
      <w:r>
        <w:rPr>
          <w:lang w:bidi="ar-JO"/>
        </w:rPr>
        <w:t>, such as amino</w:t>
      </w:r>
      <w:r>
        <w:rPr>
          <w:rFonts w:cs="Arial"/>
          <w:rtl/>
          <w:lang w:bidi="ar-JO"/>
        </w:rPr>
        <w:t xml:space="preserve"> </w:t>
      </w:r>
      <w:r>
        <w:rPr>
          <w:lang w:bidi="ar-JO"/>
        </w:rPr>
        <w:t>acids, proteins, carbohydrates, lipids, and nucleic acids. The focus of this course will</w:t>
      </w:r>
      <w:r>
        <w:rPr>
          <w:rFonts w:cs="Arial"/>
          <w:rtl/>
          <w:lang w:bidi="ar-JO"/>
        </w:rPr>
        <w:t xml:space="preserve"> </w:t>
      </w:r>
      <w:r>
        <w:rPr>
          <w:lang w:bidi="ar-JO"/>
        </w:rPr>
        <w:t>be on the relationship between protein structure and its biological function, generation</w:t>
      </w:r>
      <w:r>
        <w:rPr>
          <w:rFonts w:cs="Arial"/>
          <w:rtl/>
          <w:lang w:bidi="ar-JO"/>
        </w:rPr>
        <w:t xml:space="preserve"> </w:t>
      </w:r>
      <w:r>
        <w:rPr>
          <w:lang w:bidi="ar-JO"/>
        </w:rPr>
        <w:t>and storage of metabolic energy, main metabolic pathways and their key steps. In</w:t>
      </w:r>
      <w:r>
        <w:rPr>
          <w:rFonts w:cs="Arial"/>
          <w:rtl/>
          <w:lang w:bidi="ar-JO"/>
        </w:rPr>
        <w:t xml:space="preserve"> </w:t>
      </w:r>
      <w:r>
        <w:rPr>
          <w:lang w:bidi="ar-JO"/>
        </w:rPr>
        <w:t>addition</w:t>
      </w:r>
      <w:r w:rsidR="001E593F">
        <w:rPr>
          <w:lang w:bidi="ar-JO"/>
        </w:rPr>
        <w:t>.</w:t>
      </w:r>
    </w:p>
    <w:p w:rsidR="001E593F" w:rsidRPr="000862A3" w:rsidRDefault="001E593F" w:rsidP="001E593F">
      <w:pPr>
        <w:bidi w:val="0"/>
        <w:ind w:left="-720" w:right="-784"/>
        <w:rPr>
          <w:b/>
          <w:bCs/>
          <w:sz w:val="32"/>
          <w:szCs w:val="32"/>
          <w:lang w:bidi="ar-JO"/>
        </w:rPr>
      </w:pPr>
    </w:p>
    <w:p w:rsidR="0022082F" w:rsidRDefault="0022082F" w:rsidP="0022082F">
      <w:pPr>
        <w:tabs>
          <w:tab w:val="left" w:pos="-241"/>
        </w:tabs>
        <w:ind w:left="42" w:right="-709"/>
        <w:jc w:val="right"/>
        <w:rPr>
          <w:sz w:val="32"/>
          <w:szCs w:val="32"/>
          <w:u w:val="single"/>
          <w:rtl/>
          <w:lang w:bidi="ar-JO"/>
        </w:rPr>
      </w:pPr>
      <w:r w:rsidRPr="00192FF2">
        <w:rPr>
          <w:b/>
          <w:bCs/>
          <w:sz w:val="32"/>
          <w:szCs w:val="32"/>
          <w:u w:val="single"/>
        </w:rPr>
        <w:t xml:space="preserve">Third : </w:t>
      </w:r>
      <w:r w:rsidRPr="00192FF2">
        <w:rPr>
          <w:sz w:val="32"/>
          <w:szCs w:val="32"/>
          <w:u w:val="single"/>
        </w:rPr>
        <w:t xml:space="preserve">Course  Objectives </w:t>
      </w:r>
    </w:p>
    <w:p w:rsidR="0022082F" w:rsidRDefault="0022082F" w:rsidP="0022082F">
      <w:pPr>
        <w:tabs>
          <w:tab w:val="left" w:pos="-241"/>
        </w:tabs>
        <w:ind w:left="42" w:right="-709"/>
        <w:jc w:val="right"/>
        <w:rPr>
          <w:rFonts w:hint="cs"/>
          <w:b/>
          <w:bCs/>
          <w:sz w:val="32"/>
          <w:szCs w:val="32"/>
          <w:u w:val="single"/>
          <w:rtl/>
          <w:lang w:bidi="ar-JO"/>
        </w:rPr>
      </w:pPr>
    </w:p>
    <w:p w:rsidR="0022082F" w:rsidRPr="00477E54" w:rsidRDefault="0022082F" w:rsidP="0022082F">
      <w:pPr>
        <w:numPr>
          <w:ilvl w:val="0"/>
          <w:numId w:val="3"/>
        </w:numPr>
        <w:bidi w:val="0"/>
        <w:spacing w:before="240"/>
        <w:ind w:right="-180"/>
        <w:jc w:val="both"/>
        <w:rPr>
          <w:sz w:val="28"/>
          <w:szCs w:val="28"/>
          <w:u w:val="single"/>
        </w:rPr>
      </w:pPr>
      <w:r>
        <w:t>Introduce and learn certain advanced techniques to determine the concentration in biological fluids</w:t>
      </w:r>
    </w:p>
    <w:p w:rsidR="0022082F" w:rsidRDefault="0022082F" w:rsidP="0022082F">
      <w:pPr>
        <w:numPr>
          <w:ilvl w:val="0"/>
          <w:numId w:val="3"/>
        </w:numPr>
        <w:bidi w:val="0"/>
        <w:spacing w:before="240"/>
        <w:ind w:right="-180"/>
        <w:jc w:val="both"/>
      </w:pPr>
      <w:r>
        <w:t>learn the major pathways for bio-molecules, calculate the amount of energy yield and the main enzymes  regulate these processes.</w:t>
      </w:r>
    </w:p>
    <w:p w:rsidR="0022082F" w:rsidRPr="00477E54" w:rsidRDefault="0022082F" w:rsidP="00293640">
      <w:pPr>
        <w:numPr>
          <w:ilvl w:val="0"/>
          <w:numId w:val="3"/>
        </w:numPr>
        <w:bidi w:val="0"/>
        <w:spacing w:before="240"/>
        <w:ind w:right="-180"/>
        <w:jc w:val="both"/>
        <w:rPr>
          <w:sz w:val="28"/>
          <w:szCs w:val="28"/>
          <w:u w:val="single"/>
        </w:rPr>
      </w:pPr>
      <w:r>
        <w:t xml:space="preserve">Learn about the specialty areas of </w:t>
      </w:r>
      <w:r w:rsidR="00293640">
        <w:t>bio</w:t>
      </w:r>
      <w:r>
        <w:t>chemistry (</w:t>
      </w:r>
      <w:r w:rsidR="00293640">
        <w:t>structural, classification, and  function)</w:t>
      </w:r>
      <w:r>
        <w:t xml:space="preserve">. </w:t>
      </w:r>
    </w:p>
    <w:p w:rsidR="0022082F" w:rsidRDefault="0022082F" w:rsidP="0022082F">
      <w:pPr>
        <w:bidi w:val="0"/>
        <w:spacing w:before="240"/>
        <w:ind w:left="-491" w:right="-180"/>
        <w:jc w:val="both"/>
        <w:rPr>
          <w:sz w:val="28"/>
          <w:szCs w:val="28"/>
          <w:u w:val="single"/>
        </w:rPr>
      </w:pPr>
      <w:r w:rsidRPr="00192FF2">
        <w:rPr>
          <w:b/>
          <w:bCs/>
          <w:sz w:val="32"/>
          <w:szCs w:val="32"/>
          <w:u w:val="single"/>
        </w:rPr>
        <w:t xml:space="preserve">Fourth: </w:t>
      </w:r>
      <w:r w:rsidRPr="00192FF2">
        <w:rPr>
          <w:sz w:val="32"/>
          <w:szCs w:val="32"/>
          <w:u w:val="single"/>
        </w:rPr>
        <w:t>Expected Learning Outcomes</w:t>
      </w:r>
      <w:r w:rsidRPr="00192FF2">
        <w:rPr>
          <w:sz w:val="28"/>
          <w:szCs w:val="28"/>
          <w:u w:val="single"/>
        </w:rPr>
        <w:t xml:space="preserve"> </w:t>
      </w:r>
    </w:p>
    <w:p w:rsidR="0022082F" w:rsidRDefault="0022082F" w:rsidP="0022082F">
      <w:pPr>
        <w:bidi w:val="0"/>
        <w:ind w:left="-360"/>
        <w:jc w:val="both"/>
        <w:rPr>
          <w:rFonts w:ascii="Andalus" w:hAnsi="Andalus" w:cs="Andalus"/>
          <w:sz w:val="28"/>
          <w:szCs w:val="28"/>
        </w:rPr>
      </w:pPr>
    </w:p>
    <w:p w:rsidR="0022082F" w:rsidRPr="004D16A7" w:rsidRDefault="0022082F" w:rsidP="0022082F">
      <w:pPr>
        <w:numPr>
          <w:ilvl w:val="0"/>
          <w:numId w:val="3"/>
        </w:numPr>
        <w:bidi w:val="0"/>
        <w:spacing w:before="240"/>
        <w:ind w:right="-180"/>
        <w:jc w:val="both"/>
      </w:pPr>
      <w:r w:rsidRPr="004D16A7">
        <w:t>Be able to define the major concepts in the subjects in the course.</w:t>
      </w:r>
    </w:p>
    <w:p w:rsidR="0022082F" w:rsidRPr="004D16A7" w:rsidRDefault="0022082F" w:rsidP="001E593F">
      <w:pPr>
        <w:numPr>
          <w:ilvl w:val="0"/>
          <w:numId w:val="3"/>
        </w:numPr>
        <w:bidi w:val="0"/>
        <w:spacing w:before="240"/>
        <w:ind w:right="-180"/>
        <w:jc w:val="both"/>
      </w:pPr>
      <w:r w:rsidRPr="004D16A7">
        <w:t xml:space="preserve">Be able to state the broad categories of </w:t>
      </w:r>
      <w:r w:rsidR="001E593F">
        <w:t>bio-molecules</w:t>
      </w:r>
      <w:r w:rsidRPr="004D16A7">
        <w:t>, and have detailed knowledge of examples of each.</w:t>
      </w:r>
    </w:p>
    <w:p w:rsidR="0022082F" w:rsidRDefault="0022082F" w:rsidP="00293640">
      <w:pPr>
        <w:numPr>
          <w:ilvl w:val="0"/>
          <w:numId w:val="3"/>
        </w:numPr>
        <w:bidi w:val="0"/>
        <w:spacing w:before="240"/>
        <w:ind w:right="-180"/>
        <w:jc w:val="both"/>
      </w:pPr>
      <w:r w:rsidRPr="004D16A7">
        <w:t xml:space="preserve">be able to identify the </w:t>
      </w:r>
      <w:r w:rsidR="001E593F">
        <w:t>classification</w:t>
      </w:r>
      <w:r w:rsidRPr="004D16A7">
        <w:t xml:space="preserve"> for bio</w:t>
      </w:r>
      <w:r w:rsidR="001E593F">
        <w:t>-</w:t>
      </w:r>
      <w:r w:rsidRPr="004D16A7">
        <w:t>molecules</w:t>
      </w:r>
      <w:r w:rsidR="00293640">
        <w:t>, presence in biological systems</w:t>
      </w:r>
      <w:r w:rsidRPr="004D16A7">
        <w:t xml:space="preserve"> and </w:t>
      </w:r>
      <w:r w:rsidR="00293640">
        <w:t>major functions for them.</w:t>
      </w:r>
    </w:p>
    <w:p w:rsidR="0022082F" w:rsidRPr="004D16A7" w:rsidRDefault="0022082F" w:rsidP="0022082F">
      <w:pPr>
        <w:numPr>
          <w:ilvl w:val="0"/>
          <w:numId w:val="3"/>
        </w:numPr>
        <w:bidi w:val="0"/>
        <w:spacing w:before="240"/>
        <w:ind w:right="-180"/>
        <w:jc w:val="both"/>
      </w:pPr>
    </w:p>
    <w:p w:rsidR="0022082F" w:rsidRPr="003D140A" w:rsidRDefault="0022082F" w:rsidP="0022082F">
      <w:pPr>
        <w:spacing w:before="120"/>
        <w:ind w:left="-851" w:right="-567"/>
        <w:jc w:val="right"/>
        <w:rPr>
          <w:sz w:val="32"/>
          <w:szCs w:val="32"/>
          <w:u w:val="single"/>
          <w:rtl/>
        </w:rPr>
      </w:pPr>
      <w:r w:rsidRPr="003D140A">
        <w:rPr>
          <w:b/>
          <w:bCs/>
          <w:sz w:val="32"/>
          <w:szCs w:val="32"/>
          <w:u w:val="single"/>
        </w:rPr>
        <w:t xml:space="preserve">Fifth : </w:t>
      </w:r>
      <w:r w:rsidRPr="003D140A">
        <w:rPr>
          <w:sz w:val="32"/>
          <w:szCs w:val="32"/>
          <w:u w:val="single"/>
        </w:rPr>
        <w:t>Course Plan  Distribution &amp; Learning  Resources</w:t>
      </w:r>
    </w:p>
    <w:p w:rsidR="0022082F" w:rsidRPr="00E62021" w:rsidRDefault="0022082F" w:rsidP="0022082F">
      <w:pPr>
        <w:spacing w:before="120"/>
        <w:ind w:right="-180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</w:t>
      </w:r>
    </w:p>
    <w:tbl>
      <w:tblPr>
        <w:bidiVisual/>
        <w:tblW w:w="9900" w:type="dxa"/>
        <w:jc w:val="center"/>
        <w:tblInd w:w="765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2110"/>
        <w:gridCol w:w="6840"/>
        <w:gridCol w:w="950"/>
      </w:tblGrid>
      <w:tr w:rsidR="0022082F" w:rsidRPr="00E62021" w:rsidTr="00451850">
        <w:trPr>
          <w:trHeight w:val="308"/>
          <w:jc w:val="center"/>
        </w:trPr>
        <w:tc>
          <w:tcPr>
            <w:tcW w:w="2110" w:type="dxa"/>
            <w:tcBorders>
              <w:top w:val="thickThin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2082F" w:rsidRPr="00E62021" w:rsidRDefault="0022082F" w:rsidP="00451850">
            <w:pPr>
              <w:ind w:left="161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Learning Resources</w:t>
            </w:r>
            <w:r w:rsidRPr="00E62021">
              <w:t xml:space="preserve">  </w:t>
            </w:r>
          </w:p>
        </w:tc>
        <w:tc>
          <w:tcPr>
            <w:tcW w:w="6840" w:type="dxa"/>
            <w:tcBorders>
              <w:top w:val="thickThinSmallGap" w:sz="24" w:space="0" w:color="auto"/>
              <w:left w:val="single" w:sz="18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22082F" w:rsidRPr="00E62021" w:rsidRDefault="0022082F" w:rsidP="00451850">
            <w:pPr>
              <w:jc w:val="center"/>
              <w:rPr>
                <w:b/>
                <w:bCs/>
                <w:rtl/>
                <w:lang w:bidi="ar-JO"/>
              </w:rPr>
            </w:pPr>
            <w:r w:rsidRPr="00E62021">
              <w:rPr>
                <w:b/>
                <w:bCs/>
                <w:lang w:bidi="ar-EG"/>
              </w:rPr>
              <w:t>Topics to be Covered</w:t>
            </w:r>
          </w:p>
        </w:tc>
        <w:tc>
          <w:tcPr>
            <w:tcW w:w="95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22082F" w:rsidRPr="00E62021" w:rsidRDefault="0022082F" w:rsidP="00451850">
            <w:pPr>
              <w:ind w:left="13" w:right="-167"/>
              <w:jc w:val="center"/>
              <w:rPr>
                <w:b/>
                <w:bCs/>
              </w:rPr>
            </w:pPr>
            <w:r w:rsidRPr="00E62021">
              <w:rPr>
                <w:b/>
                <w:bCs/>
              </w:rPr>
              <w:t>Week</w:t>
            </w:r>
          </w:p>
          <w:p w:rsidR="0022082F" w:rsidRPr="00E62021" w:rsidRDefault="0022082F" w:rsidP="00451850">
            <w:pPr>
              <w:ind w:left="13" w:right="-167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No.</w:t>
            </w:r>
          </w:p>
        </w:tc>
      </w:tr>
      <w:tr w:rsidR="0022082F" w:rsidRPr="00E62021" w:rsidTr="00451850">
        <w:trPr>
          <w:trHeight w:val="319"/>
          <w:jc w:val="center"/>
        </w:trPr>
        <w:tc>
          <w:tcPr>
            <w:tcW w:w="2110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082F" w:rsidRPr="00AF7C55" w:rsidRDefault="0022082F" w:rsidP="00451850">
            <w:pPr>
              <w:bidi w:val="0"/>
              <w:jc w:val="center"/>
              <w:rPr>
                <w:b/>
                <w:sz w:val="28"/>
                <w:szCs w:val="28"/>
                <w:rtl/>
              </w:rPr>
            </w:pPr>
            <w:r w:rsidRPr="00AF7C55">
              <w:rPr>
                <w:b/>
                <w:sz w:val="28"/>
                <w:szCs w:val="28"/>
              </w:rPr>
              <w:t>Textbooks (print and digital)</w:t>
            </w:r>
          </w:p>
        </w:tc>
        <w:tc>
          <w:tcPr>
            <w:tcW w:w="684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082F" w:rsidRDefault="0022082F" w:rsidP="00451850">
            <w:pPr>
              <w:bidi w:val="0"/>
              <w:jc w:val="center"/>
              <w:rPr>
                <w:b/>
                <w:bCs/>
              </w:rPr>
            </w:pPr>
            <w:r w:rsidRPr="00A40994">
              <w:rPr>
                <w:b/>
                <w:bCs/>
              </w:rPr>
              <w:t>Introduction</w:t>
            </w:r>
          </w:p>
          <w:p w:rsidR="0022082F" w:rsidRDefault="0022082F" w:rsidP="0022082F">
            <w:pPr>
              <w:bidi w:val="0"/>
              <w:rPr>
                <w:b/>
                <w:bCs/>
              </w:rPr>
            </w:pPr>
            <w:r w:rsidRPr="00A40994">
              <w:t>-</w:t>
            </w:r>
            <w:r>
              <w:rPr>
                <w:b/>
                <w:bCs/>
              </w:rPr>
              <w:t>introduction to the chemistry of life</w:t>
            </w:r>
          </w:p>
          <w:p w:rsidR="0022082F" w:rsidRPr="00A40994" w:rsidRDefault="0022082F" w:rsidP="0022082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- Chemical properties of water</w:t>
            </w:r>
          </w:p>
          <w:p w:rsidR="0022082F" w:rsidRPr="0022082F" w:rsidRDefault="0022082F" w:rsidP="0022082F">
            <w:pPr>
              <w:pStyle w:val="a5"/>
              <w:numPr>
                <w:ilvl w:val="0"/>
                <w:numId w:val="7"/>
              </w:numPr>
              <w:bidi w:val="0"/>
              <w:rPr>
                <w:b/>
                <w:bCs/>
              </w:rPr>
            </w:pPr>
            <w:r w:rsidRPr="0022082F">
              <w:rPr>
                <w:b/>
                <w:bCs/>
              </w:rPr>
              <w:t>PH, and buffer system</w:t>
            </w:r>
          </w:p>
          <w:p w:rsidR="0022082F" w:rsidRPr="00A40994" w:rsidRDefault="0022082F" w:rsidP="0022082F">
            <w:pPr>
              <w:pStyle w:val="a5"/>
              <w:numPr>
                <w:ilvl w:val="0"/>
                <w:numId w:val="7"/>
              </w:numPr>
              <w:bidi w:val="0"/>
            </w:pPr>
            <w:r w:rsidRPr="00A40994">
              <w:t xml:space="preserve">*definitions: acid, base, And buffer </w:t>
            </w:r>
          </w:p>
          <w:p w:rsidR="0022082F" w:rsidRPr="00A40994" w:rsidRDefault="0022082F" w:rsidP="0022082F">
            <w:pPr>
              <w:pStyle w:val="a5"/>
              <w:numPr>
                <w:ilvl w:val="0"/>
                <w:numId w:val="7"/>
              </w:numPr>
              <w:bidi w:val="0"/>
            </w:pPr>
            <w:r w:rsidRPr="00A40994">
              <w:t xml:space="preserve">*acid–base balance </w:t>
            </w:r>
          </w:p>
          <w:p w:rsidR="0022082F" w:rsidRPr="00A40994" w:rsidRDefault="0022082F" w:rsidP="0022082F">
            <w:pPr>
              <w:pStyle w:val="a5"/>
              <w:numPr>
                <w:ilvl w:val="0"/>
                <w:numId w:val="7"/>
              </w:numPr>
              <w:bidi w:val="0"/>
            </w:pPr>
            <w:r w:rsidRPr="00A40994">
              <w:t>*Maintenance of H+</w:t>
            </w:r>
          </w:p>
          <w:p w:rsidR="0022082F" w:rsidRPr="00A40994" w:rsidRDefault="0022082F" w:rsidP="00451850">
            <w:pPr>
              <w:bidi w:val="0"/>
              <w:ind w:left="307"/>
              <w:rPr>
                <w:rtl/>
              </w:rPr>
            </w:pPr>
            <w:r w:rsidRPr="00A40994">
              <w:t>*Buffer Systems: Regulation of H+</w:t>
            </w:r>
          </w:p>
          <w:p w:rsidR="0022082F" w:rsidRPr="00A40994" w:rsidRDefault="0022082F" w:rsidP="0022082F">
            <w:pPr>
              <w:bidi w:val="0"/>
              <w:ind w:left="307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2082F" w:rsidRPr="00A40994" w:rsidRDefault="0022082F" w:rsidP="00451850">
            <w:pPr>
              <w:bidi w:val="0"/>
            </w:pPr>
          </w:p>
          <w:p w:rsidR="0022082F" w:rsidRPr="00A40994" w:rsidRDefault="0022082F" w:rsidP="00451850">
            <w:pPr>
              <w:bidi w:val="0"/>
              <w:ind w:left="307"/>
            </w:pPr>
          </w:p>
        </w:tc>
      </w:tr>
      <w:tr w:rsidR="0022082F" w:rsidRPr="00E62021" w:rsidTr="00451850">
        <w:trPr>
          <w:trHeight w:val="319"/>
          <w:jc w:val="center"/>
        </w:trPr>
        <w:tc>
          <w:tcPr>
            <w:tcW w:w="2110" w:type="dxa"/>
            <w:tcBorders>
              <w:top w:val="single" w:sz="4" w:space="0" w:color="auto"/>
              <w:right w:val="single" w:sz="18" w:space="0" w:color="auto"/>
            </w:tcBorders>
          </w:tcPr>
          <w:p w:rsidR="0022082F" w:rsidRPr="00AF7C55" w:rsidRDefault="0022082F" w:rsidP="00451850">
            <w:pPr>
              <w:bidi w:val="0"/>
              <w:jc w:val="center"/>
              <w:rPr>
                <w:b/>
                <w:sz w:val="28"/>
                <w:szCs w:val="28"/>
              </w:rPr>
            </w:pPr>
            <w:r w:rsidRPr="00AF7C55">
              <w:rPr>
                <w:b/>
                <w:sz w:val="28"/>
                <w:szCs w:val="28"/>
              </w:rPr>
              <w:t>Textbooks (print and digital)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22082F" w:rsidRDefault="00C0379E" w:rsidP="00046FE8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Proteins </w:t>
            </w:r>
          </w:p>
          <w:p w:rsidR="00C0379E" w:rsidRPr="00046FE8" w:rsidRDefault="00C0379E" w:rsidP="00046FE8">
            <w:pPr>
              <w:pStyle w:val="a5"/>
              <w:numPr>
                <w:ilvl w:val="0"/>
                <w:numId w:val="9"/>
              </w:numPr>
              <w:bidi w:val="0"/>
              <w:rPr>
                <w:b/>
                <w:bCs/>
              </w:rPr>
            </w:pPr>
            <w:r w:rsidRPr="00046FE8">
              <w:rPr>
                <w:b/>
                <w:bCs/>
              </w:rPr>
              <w:t>Protein properties</w:t>
            </w:r>
          </w:p>
          <w:p w:rsidR="00C0379E" w:rsidRPr="00046FE8" w:rsidRDefault="00C0379E" w:rsidP="00046FE8">
            <w:pPr>
              <w:pStyle w:val="a5"/>
              <w:numPr>
                <w:ilvl w:val="0"/>
                <w:numId w:val="9"/>
              </w:numPr>
              <w:bidi w:val="0"/>
              <w:rPr>
                <w:b/>
                <w:bCs/>
              </w:rPr>
            </w:pPr>
            <w:r w:rsidRPr="00046FE8">
              <w:rPr>
                <w:b/>
                <w:bCs/>
              </w:rPr>
              <w:t>Primary structure (sequencing, polypeptide diversity)</w:t>
            </w:r>
          </w:p>
          <w:p w:rsidR="00C0379E" w:rsidRPr="00046FE8" w:rsidRDefault="00C0379E" w:rsidP="00046FE8">
            <w:pPr>
              <w:pStyle w:val="a5"/>
              <w:numPr>
                <w:ilvl w:val="0"/>
                <w:numId w:val="9"/>
              </w:numPr>
              <w:bidi w:val="0"/>
              <w:rPr>
                <w:b/>
                <w:bCs/>
              </w:rPr>
            </w:pPr>
            <w:r w:rsidRPr="00046FE8">
              <w:rPr>
                <w:b/>
                <w:bCs/>
              </w:rPr>
              <w:t>Secondary structure</w:t>
            </w:r>
          </w:p>
          <w:p w:rsidR="00C0379E" w:rsidRPr="00046FE8" w:rsidRDefault="00C0379E" w:rsidP="00046FE8">
            <w:pPr>
              <w:pStyle w:val="a5"/>
              <w:numPr>
                <w:ilvl w:val="0"/>
                <w:numId w:val="9"/>
              </w:numPr>
              <w:bidi w:val="0"/>
              <w:rPr>
                <w:b/>
                <w:bCs/>
              </w:rPr>
            </w:pPr>
            <w:r w:rsidRPr="00046FE8">
              <w:rPr>
                <w:b/>
                <w:bCs/>
              </w:rPr>
              <w:t>Tertiary structure</w:t>
            </w:r>
          </w:p>
          <w:p w:rsidR="00C0379E" w:rsidRPr="00046FE8" w:rsidRDefault="00C0379E" w:rsidP="00046FE8">
            <w:pPr>
              <w:pStyle w:val="a5"/>
              <w:numPr>
                <w:ilvl w:val="0"/>
                <w:numId w:val="9"/>
              </w:numPr>
              <w:bidi w:val="0"/>
              <w:rPr>
                <w:b/>
                <w:bCs/>
              </w:rPr>
            </w:pPr>
            <w:r w:rsidRPr="00046FE8">
              <w:rPr>
                <w:b/>
                <w:bCs/>
              </w:rPr>
              <w:t xml:space="preserve">Quaternary and symmetry </w:t>
            </w:r>
          </w:p>
          <w:p w:rsidR="00C0379E" w:rsidRPr="00046FE8" w:rsidRDefault="00C0379E" w:rsidP="00046FE8">
            <w:pPr>
              <w:pStyle w:val="a5"/>
              <w:numPr>
                <w:ilvl w:val="0"/>
                <w:numId w:val="9"/>
              </w:numPr>
              <w:bidi w:val="0"/>
              <w:rPr>
                <w:b/>
                <w:bCs/>
              </w:rPr>
            </w:pPr>
            <w:r w:rsidRPr="00046FE8">
              <w:rPr>
                <w:b/>
                <w:bCs/>
              </w:rPr>
              <w:t xml:space="preserve">Protein stability and folding </w:t>
            </w:r>
          </w:p>
          <w:p w:rsidR="00046FE8" w:rsidRDefault="00C0379E" w:rsidP="00046FE8">
            <w:pPr>
              <w:pStyle w:val="a5"/>
              <w:numPr>
                <w:ilvl w:val="0"/>
                <w:numId w:val="9"/>
              </w:numPr>
              <w:bidi w:val="0"/>
              <w:rPr>
                <w:b/>
                <w:bCs/>
              </w:rPr>
            </w:pPr>
            <w:r w:rsidRPr="00046FE8">
              <w:rPr>
                <w:b/>
                <w:bCs/>
              </w:rPr>
              <w:t>functional Protein :</w:t>
            </w:r>
            <w:r w:rsidR="00046FE8">
              <w:rPr>
                <w:b/>
                <w:bCs/>
              </w:rPr>
              <w:t xml:space="preserve"> </w:t>
            </w:r>
          </w:p>
          <w:p w:rsidR="00C0379E" w:rsidRPr="00046FE8" w:rsidRDefault="00046FE8" w:rsidP="00046FE8">
            <w:pPr>
              <w:pStyle w:val="a5"/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proofErr w:type="spellStart"/>
            <w:r w:rsidR="00C0379E" w:rsidRPr="00046FE8">
              <w:rPr>
                <w:b/>
                <w:bCs/>
              </w:rPr>
              <w:t>myoglobin</w:t>
            </w:r>
            <w:proofErr w:type="spellEnd"/>
            <w:r w:rsidR="00C0379E" w:rsidRPr="00046FE8">
              <w:rPr>
                <w:b/>
                <w:bCs/>
              </w:rPr>
              <w:t xml:space="preserve"> and hemoglobin and antibodies</w:t>
            </w:r>
          </w:p>
          <w:p w:rsidR="00C0379E" w:rsidRPr="00A40994" w:rsidRDefault="00C0379E" w:rsidP="00C0379E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2082F" w:rsidRPr="00A40994" w:rsidRDefault="0022082F" w:rsidP="00451850">
            <w:pPr>
              <w:bidi w:val="0"/>
            </w:pPr>
          </w:p>
          <w:p w:rsidR="0022082F" w:rsidRPr="00A40994" w:rsidRDefault="0022082F" w:rsidP="00451850">
            <w:pPr>
              <w:bidi w:val="0"/>
              <w:ind w:left="311"/>
            </w:pPr>
          </w:p>
        </w:tc>
      </w:tr>
      <w:tr w:rsidR="0022082F" w:rsidRPr="00E62021" w:rsidTr="00451850">
        <w:trPr>
          <w:trHeight w:val="308"/>
          <w:jc w:val="center"/>
        </w:trPr>
        <w:tc>
          <w:tcPr>
            <w:tcW w:w="2110" w:type="dxa"/>
            <w:tcBorders>
              <w:right w:val="single" w:sz="18" w:space="0" w:color="auto"/>
            </w:tcBorders>
          </w:tcPr>
          <w:p w:rsidR="0022082F" w:rsidRPr="00AF7C55" w:rsidRDefault="0022082F" w:rsidP="00451850">
            <w:pPr>
              <w:bidi w:val="0"/>
              <w:jc w:val="center"/>
              <w:rPr>
                <w:b/>
                <w:sz w:val="28"/>
                <w:szCs w:val="28"/>
              </w:rPr>
            </w:pPr>
            <w:r w:rsidRPr="00AF7C55">
              <w:rPr>
                <w:b/>
                <w:sz w:val="28"/>
                <w:szCs w:val="28"/>
              </w:rPr>
              <w:t>Textbooks (print and digital)</w:t>
            </w:r>
          </w:p>
        </w:tc>
        <w:tc>
          <w:tcPr>
            <w:tcW w:w="6840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22082F" w:rsidRDefault="00C0379E" w:rsidP="00046FE8">
            <w:pPr>
              <w:bidi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Carbohydrayes</w:t>
            </w:r>
            <w:proofErr w:type="spellEnd"/>
          </w:p>
          <w:p w:rsidR="00C0379E" w:rsidRPr="00046FE8" w:rsidRDefault="00C0379E" w:rsidP="00046FE8">
            <w:pPr>
              <w:pStyle w:val="a5"/>
              <w:numPr>
                <w:ilvl w:val="0"/>
                <w:numId w:val="8"/>
              </w:numPr>
              <w:bidi w:val="0"/>
              <w:rPr>
                <w:b/>
                <w:bCs/>
              </w:rPr>
            </w:pPr>
            <w:proofErr w:type="spellStart"/>
            <w:r w:rsidRPr="00046FE8">
              <w:rPr>
                <w:b/>
                <w:bCs/>
              </w:rPr>
              <w:t>Monosaccharides</w:t>
            </w:r>
            <w:proofErr w:type="spellEnd"/>
            <w:r w:rsidRPr="00046FE8">
              <w:rPr>
                <w:b/>
                <w:bCs/>
              </w:rPr>
              <w:t xml:space="preserve"> </w:t>
            </w:r>
            <w:proofErr w:type="spellStart"/>
            <w:r w:rsidRPr="00046FE8">
              <w:rPr>
                <w:b/>
                <w:bCs/>
              </w:rPr>
              <w:t>Aldose</w:t>
            </w:r>
            <w:proofErr w:type="spellEnd"/>
            <w:r w:rsidRPr="00046FE8">
              <w:rPr>
                <w:b/>
                <w:bCs/>
              </w:rPr>
              <w:t xml:space="preserve"> and </w:t>
            </w:r>
            <w:proofErr w:type="spellStart"/>
            <w:r w:rsidRPr="00046FE8">
              <w:rPr>
                <w:b/>
                <w:bCs/>
              </w:rPr>
              <w:t>Ketose</w:t>
            </w:r>
            <w:proofErr w:type="spellEnd"/>
            <w:r w:rsidRPr="00046FE8">
              <w:rPr>
                <w:b/>
                <w:bCs/>
              </w:rPr>
              <w:t xml:space="preserve"> </w:t>
            </w:r>
          </w:p>
          <w:p w:rsidR="00C0379E" w:rsidRPr="00046FE8" w:rsidRDefault="00046FE8" w:rsidP="00046FE8">
            <w:pPr>
              <w:pStyle w:val="a5"/>
              <w:numPr>
                <w:ilvl w:val="0"/>
                <w:numId w:val="8"/>
              </w:numPr>
              <w:bidi w:val="0"/>
              <w:rPr>
                <w:b/>
                <w:bCs/>
              </w:rPr>
            </w:pPr>
            <w:r w:rsidRPr="00046FE8">
              <w:rPr>
                <w:b/>
                <w:bCs/>
              </w:rPr>
              <w:t xml:space="preserve">Disaccharides </w:t>
            </w:r>
          </w:p>
          <w:p w:rsidR="00046FE8" w:rsidRPr="00046FE8" w:rsidRDefault="00046FE8" w:rsidP="00046FE8">
            <w:pPr>
              <w:pStyle w:val="a5"/>
              <w:numPr>
                <w:ilvl w:val="0"/>
                <w:numId w:val="8"/>
              </w:numPr>
              <w:bidi w:val="0"/>
              <w:rPr>
                <w:b/>
                <w:bCs/>
              </w:rPr>
            </w:pPr>
            <w:r w:rsidRPr="00046FE8">
              <w:rPr>
                <w:b/>
                <w:bCs/>
              </w:rPr>
              <w:t>Polysaccharides</w:t>
            </w:r>
          </w:p>
          <w:p w:rsidR="00046FE8" w:rsidRPr="00046FE8" w:rsidRDefault="00046FE8" w:rsidP="00046FE8">
            <w:pPr>
              <w:pStyle w:val="a5"/>
              <w:numPr>
                <w:ilvl w:val="0"/>
                <w:numId w:val="8"/>
              </w:numPr>
              <w:bidi w:val="0"/>
              <w:rPr>
                <w:b/>
                <w:bCs/>
              </w:rPr>
            </w:pPr>
            <w:proofErr w:type="spellStart"/>
            <w:r w:rsidRPr="00046FE8">
              <w:rPr>
                <w:b/>
                <w:bCs/>
              </w:rPr>
              <w:t>glycoproteins</w:t>
            </w:r>
            <w:proofErr w:type="spellEnd"/>
          </w:p>
          <w:p w:rsidR="00C0379E" w:rsidRDefault="00C0379E" w:rsidP="00C0379E">
            <w:pPr>
              <w:bidi w:val="0"/>
              <w:jc w:val="center"/>
              <w:rPr>
                <w:b/>
                <w:bCs/>
              </w:rPr>
            </w:pPr>
          </w:p>
          <w:p w:rsidR="00C0379E" w:rsidRPr="00A40994" w:rsidRDefault="00C0379E" w:rsidP="00C0379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22082F" w:rsidRPr="00A40994" w:rsidRDefault="0022082F" w:rsidP="00451850">
            <w:pPr>
              <w:bidi w:val="0"/>
            </w:pPr>
          </w:p>
          <w:p w:rsidR="0022082F" w:rsidRPr="00A40994" w:rsidRDefault="0022082F" w:rsidP="00451850">
            <w:pPr>
              <w:bidi w:val="0"/>
              <w:rPr>
                <w:rFonts w:asciiTheme="majorBidi" w:hAnsiTheme="majorBidi" w:cstheme="majorBidi"/>
              </w:rPr>
            </w:pPr>
          </w:p>
          <w:p w:rsidR="0022082F" w:rsidRPr="00A40994" w:rsidRDefault="0022082F" w:rsidP="00451850">
            <w:pPr>
              <w:bidi w:val="0"/>
            </w:pPr>
          </w:p>
        </w:tc>
      </w:tr>
      <w:tr w:rsidR="0022082F" w:rsidRPr="00E62021" w:rsidTr="00451850">
        <w:trPr>
          <w:trHeight w:val="319"/>
          <w:jc w:val="center"/>
        </w:trPr>
        <w:tc>
          <w:tcPr>
            <w:tcW w:w="2110" w:type="dxa"/>
            <w:tcBorders>
              <w:right w:val="single" w:sz="18" w:space="0" w:color="auto"/>
            </w:tcBorders>
          </w:tcPr>
          <w:p w:rsidR="0022082F" w:rsidRPr="00AF7C55" w:rsidRDefault="0022082F" w:rsidP="00451850">
            <w:pPr>
              <w:bidi w:val="0"/>
              <w:jc w:val="center"/>
              <w:rPr>
                <w:b/>
                <w:sz w:val="28"/>
                <w:szCs w:val="28"/>
              </w:rPr>
            </w:pPr>
            <w:r w:rsidRPr="00AF7C55">
              <w:rPr>
                <w:b/>
                <w:sz w:val="28"/>
                <w:szCs w:val="28"/>
              </w:rPr>
              <w:t>Textbooks (print and digital)</w:t>
            </w:r>
          </w:p>
        </w:tc>
        <w:tc>
          <w:tcPr>
            <w:tcW w:w="6840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22082F" w:rsidRDefault="00046FE8" w:rsidP="00046FE8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Lipid and biological membrane</w:t>
            </w:r>
          </w:p>
          <w:p w:rsidR="001E593F" w:rsidRPr="001E593F" w:rsidRDefault="001E593F" w:rsidP="001E593F">
            <w:pPr>
              <w:pStyle w:val="a5"/>
              <w:numPr>
                <w:ilvl w:val="0"/>
                <w:numId w:val="8"/>
              </w:numPr>
              <w:bidi w:val="0"/>
              <w:rPr>
                <w:b/>
                <w:bCs/>
              </w:rPr>
            </w:pPr>
            <w:r w:rsidRPr="001E593F">
              <w:rPr>
                <w:b/>
                <w:bCs/>
              </w:rPr>
              <w:t>Properties of fats and oils</w:t>
            </w:r>
          </w:p>
          <w:p w:rsidR="001E593F" w:rsidRPr="001E593F" w:rsidRDefault="001E593F" w:rsidP="001E593F">
            <w:pPr>
              <w:pStyle w:val="a5"/>
              <w:numPr>
                <w:ilvl w:val="0"/>
                <w:numId w:val="8"/>
              </w:numPr>
              <w:bidi w:val="0"/>
              <w:rPr>
                <w:b/>
                <w:bCs/>
              </w:rPr>
            </w:pPr>
            <w:r w:rsidRPr="001E593F">
              <w:rPr>
                <w:b/>
                <w:bCs/>
              </w:rPr>
              <w:t>Lipid classification</w:t>
            </w:r>
          </w:p>
          <w:p w:rsidR="001E593F" w:rsidRPr="001E593F" w:rsidRDefault="001E593F" w:rsidP="001E593F">
            <w:pPr>
              <w:pStyle w:val="a5"/>
              <w:numPr>
                <w:ilvl w:val="0"/>
                <w:numId w:val="8"/>
              </w:numPr>
              <w:bidi w:val="0"/>
              <w:rPr>
                <w:b/>
                <w:bCs/>
              </w:rPr>
            </w:pPr>
            <w:r w:rsidRPr="001E593F">
              <w:rPr>
                <w:b/>
                <w:bCs/>
              </w:rPr>
              <w:t>Fatty acid reactions</w:t>
            </w:r>
          </w:p>
          <w:p w:rsidR="001E593F" w:rsidRPr="001E593F" w:rsidRDefault="001E593F" w:rsidP="001E593F">
            <w:pPr>
              <w:pStyle w:val="a5"/>
              <w:numPr>
                <w:ilvl w:val="0"/>
                <w:numId w:val="8"/>
              </w:numPr>
              <w:bidi w:val="0"/>
              <w:rPr>
                <w:b/>
                <w:bCs/>
              </w:rPr>
            </w:pPr>
            <w:proofErr w:type="spellStart"/>
            <w:r w:rsidRPr="001E593F">
              <w:rPr>
                <w:b/>
                <w:bCs/>
              </w:rPr>
              <w:t>Glycolipid</w:t>
            </w:r>
            <w:proofErr w:type="spellEnd"/>
            <w:r w:rsidRPr="001E593F">
              <w:rPr>
                <w:b/>
                <w:bCs/>
              </w:rPr>
              <w:t xml:space="preserve"> and Lipid-linked proteins</w:t>
            </w:r>
          </w:p>
          <w:p w:rsidR="00046FE8" w:rsidRPr="00046FE8" w:rsidRDefault="00046FE8" w:rsidP="001E593F">
            <w:pPr>
              <w:bidi w:val="0"/>
              <w:rPr>
                <w:b/>
                <w:bCs/>
              </w:rPr>
            </w:pPr>
          </w:p>
        </w:tc>
        <w:tc>
          <w:tcPr>
            <w:tcW w:w="95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22082F" w:rsidRPr="00A40994" w:rsidRDefault="0022082F" w:rsidP="00451850">
            <w:pPr>
              <w:bidi w:val="0"/>
              <w:ind w:left="397"/>
            </w:pPr>
            <w:r>
              <w:t xml:space="preserve"> </w:t>
            </w:r>
          </w:p>
          <w:p w:rsidR="0022082F" w:rsidRPr="00A40994" w:rsidRDefault="0022082F" w:rsidP="00451850">
            <w:pPr>
              <w:bidi w:val="0"/>
              <w:ind w:left="397"/>
            </w:pPr>
          </w:p>
        </w:tc>
      </w:tr>
      <w:tr w:rsidR="0022082F" w:rsidRPr="00E62021" w:rsidTr="00451850">
        <w:trPr>
          <w:trHeight w:val="319"/>
          <w:jc w:val="center"/>
        </w:trPr>
        <w:tc>
          <w:tcPr>
            <w:tcW w:w="2110" w:type="dxa"/>
            <w:tcBorders>
              <w:right w:val="single" w:sz="18" w:space="0" w:color="auto"/>
            </w:tcBorders>
          </w:tcPr>
          <w:p w:rsidR="0022082F" w:rsidRPr="00AF7C55" w:rsidRDefault="0022082F" w:rsidP="00451850">
            <w:pPr>
              <w:bidi w:val="0"/>
              <w:jc w:val="center"/>
              <w:rPr>
                <w:b/>
                <w:sz w:val="28"/>
                <w:szCs w:val="28"/>
              </w:rPr>
            </w:pPr>
            <w:r w:rsidRPr="00AF7C55">
              <w:rPr>
                <w:b/>
                <w:sz w:val="28"/>
                <w:szCs w:val="28"/>
              </w:rPr>
              <w:t>Textbooks (print and digital)</w:t>
            </w:r>
          </w:p>
        </w:tc>
        <w:tc>
          <w:tcPr>
            <w:tcW w:w="6840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22082F" w:rsidRDefault="00046FE8" w:rsidP="001E593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Enzymes </w:t>
            </w:r>
          </w:p>
          <w:p w:rsidR="00046FE8" w:rsidRPr="001E593F" w:rsidRDefault="00046FE8" w:rsidP="001E593F">
            <w:pPr>
              <w:pStyle w:val="a5"/>
              <w:numPr>
                <w:ilvl w:val="0"/>
                <w:numId w:val="8"/>
              </w:numPr>
              <w:bidi w:val="0"/>
              <w:rPr>
                <w:b/>
                <w:bCs/>
              </w:rPr>
            </w:pPr>
            <w:r w:rsidRPr="001E593F">
              <w:rPr>
                <w:b/>
                <w:bCs/>
              </w:rPr>
              <w:t>General properties of the enzymes</w:t>
            </w:r>
          </w:p>
          <w:p w:rsidR="001E593F" w:rsidRDefault="00046FE8" w:rsidP="001E593F">
            <w:pPr>
              <w:pStyle w:val="a5"/>
              <w:numPr>
                <w:ilvl w:val="0"/>
                <w:numId w:val="8"/>
              </w:numPr>
              <w:bidi w:val="0"/>
              <w:rPr>
                <w:b/>
                <w:bCs/>
              </w:rPr>
            </w:pPr>
            <w:r w:rsidRPr="001E593F">
              <w:rPr>
                <w:b/>
                <w:bCs/>
              </w:rPr>
              <w:t>Activation energy and the reaction coordinate</w:t>
            </w:r>
            <w:r w:rsidR="001E593F">
              <w:rPr>
                <w:b/>
                <w:bCs/>
              </w:rPr>
              <w:t xml:space="preserve"> </w:t>
            </w:r>
          </w:p>
          <w:p w:rsidR="001E593F" w:rsidRPr="001E593F" w:rsidRDefault="001E593F" w:rsidP="001E593F">
            <w:pPr>
              <w:pStyle w:val="a5"/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- </w:t>
            </w:r>
            <w:r w:rsidRPr="001E593F">
              <w:rPr>
                <w:b/>
                <w:bCs/>
              </w:rPr>
              <w:t>metals ion cofactors act as catalysts</w:t>
            </w:r>
          </w:p>
          <w:p w:rsidR="00046FE8" w:rsidRPr="00A40994" w:rsidRDefault="001E593F" w:rsidP="001E593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- </w:t>
            </w:r>
            <w:r w:rsidR="00046FE8">
              <w:rPr>
                <w:b/>
                <w:bCs/>
              </w:rPr>
              <w:t xml:space="preserve">catalytic mechanism </w:t>
            </w:r>
          </w:p>
        </w:tc>
        <w:tc>
          <w:tcPr>
            <w:tcW w:w="95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22082F" w:rsidRPr="00A40994" w:rsidRDefault="0022082F" w:rsidP="00451850">
            <w:pPr>
              <w:bidi w:val="0"/>
            </w:pPr>
          </w:p>
          <w:p w:rsidR="0022082F" w:rsidRPr="00A40994" w:rsidRDefault="0022082F" w:rsidP="00451850">
            <w:pPr>
              <w:bidi w:val="0"/>
            </w:pPr>
          </w:p>
        </w:tc>
      </w:tr>
    </w:tbl>
    <w:p w:rsidR="0022082F" w:rsidRPr="00E62021" w:rsidRDefault="0022082F" w:rsidP="0022082F">
      <w:pPr>
        <w:ind w:left="-851"/>
        <w:jc w:val="both"/>
        <w:rPr>
          <w:rFonts w:hint="cs"/>
          <w:b/>
          <w:sz w:val="28"/>
          <w:szCs w:val="28"/>
          <w:lang w:bidi="ar-JO"/>
        </w:rPr>
      </w:pPr>
    </w:p>
    <w:p w:rsidR="0022082F" w:rsidRDefault="0022082F" w:rsidP="0022082F">
      <w:pPr>
        <w:bidi w:val="0"/>
        <w:ind w:left="-851" w:firstLine="142"/>
        <w:jc w:val="both"/>
        <w:rPr>
          <w:b/>
          <w:sz w:val="32"/>
          <w:szCs w:val="32"/>
          <w:u w:val="single"/>
        </w:rPr>
      </w:pPr>
    </w:p>
    <w:p w:rsidR="0022082F" w:rsidRPr="003D140A" w:rsidRDefault="0022082F" w:rsidP="0022082F">
      <w:pPr>
        <w:bidi w:val="0"/>
        <w:ind w:left="-851" w:firstLine="142"/>
        <w:jc w:val="both"/>
        <w:rPr>
          <w:b/>
          <w:bCs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 xml:space="preserve">Sixth : </w:t>
      </w:r>
      <w:r w:rsidRPr="003D140A">
        <w:rPr>
          <w:bCs/>
          <w:sz w:val="32"/>
          <w:szCs w:val="32"/>
          <w:u w:val="single"/>
        </w:rPr>
        <w:t xml:space="preserve">Teaching Strategies  and Methods </w:t>
      </w:r>
      <w:r w:rsidRPr="003D140A">
        <w:rPr>
          <w:b/>
          <w:sz w:val="32"/>
          <w:szCs w:val="32"/>
          <w:u w:val="single"/>
        </w:rPr>
        <w:t xml:space="preserve">  </w:t>
      </w:r>
    </w:p>
    <w:p w:rsidR="0022082F" w:rsidRPr="00E62021" w:rsidRDefault="0022082F" w:rsidP="0022082F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tbl>
      <w:tblPr>
        <w:bidiVisual/>
        <w:tblW w:w="9741" w:type="dxa"/>
        <w:jc w:val="center"/>
        <w:tblInd w:w="-742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782"/>
        <w:gridCol w:w="959"/>
      </w:tblGrid>
      <w:tr w:rsidR="0022082F" w:rsidRPr="00E62021" w:rsidTr="00451850">
        <w:trPr>
          <w:trHeight w:val="52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22082F" w:rsidRPr="00DC6940" w:rsidRDefault="0022082F" w:rsidP="00451850">
            <w:pPr>
              <w:bidi w:val="0"/>
              <w:jc w:val="center"/>
              <w:rPr>
                <w:b/>
                <w:rtl/>
                <w:lang w:bidi="ar-JO"/>
              </w:rPr>
            </w:pPr>
            <w:r w:rsidRPr="00DC6940">
              <w:rPr>
                <w:b/>
                <w:sz w:val="28"/>
                <w:szCs w:val="28"/>
              </w:rPr>
              <w:t>Teaching Strategies and Methods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22082F" w:rsidRPr="00E62021" w:rsidRDefault="0022082F" w:rsidP="00451850">
            <w:pPr>
              <w:bidi w:val="0"/>
              <w:jc w:val="center"/>
              <w:rPr>
                <w:bCs/>
                <w:rtl/>
              </w:rPr>
            </w:pPr>
            <w:r w:rsidRPr="00E62021">
              <w:rPr>
                <w:bCs/>
              </w:rPr>
              <w:t>No</w:t>
            </w:r>
            <w:r w:rsidRPr="00E62021">
              <w:rPr>
                <w:bCs/>
                <w:rtl/>
              </w:rPr>
              <w:t xml:space="preserve"> </w:t>
            </w:r>
          </w:p>
        </w:tc>
      </w:tr>
      <w:tr w:rsidR="0022082F" w:rsidRPr="00E62021" w:rsidTr="00451850">
        <w:trPr>
          <w:trHeight w:val="40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22082F" w:rsidRPr="00A5404F" w:rsidRDefault="0022082F" w:rsidP="00451850">
            <w:pPr>
              <w:bidi w:val="0"/>
              <w:rPr>
                <w:b/>
                <w:sz w:val="28"/>
                <w:szCs w:val="28"/>
                <w:rtl/>
              </w:rPr>
            </w:pPr>
            <w:r w:rsidRPr="00A5404F">
              <w:rPr>
                <w:b/>
                <w:sz w:val="28"/>
                <w:szCs w:val="28"/>
              </w:rPr>
              <w:t>Lectures: Students are expected to take notes</w:t>
            </w:r>
            <w:r>
              <w:rPr>
                <w:b/>
                <w:sz w:val="28"/>
                <w:szCs w:val="28"/>
              </w:rPr>
              <w:t>, records,</w:t>
            </w:r>
            <w:r w:rsidRPr="00A5404F">
              <w:rPr>
                <w:b/>
                <w:sz w:val="28"/>
                <w:szCs w:val="28"/>
              </w:rPr>
              <w:t xml:space="preserve"> or absorb information.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22082F" w:rsidRPr="00E62021" w:rsidRDefault="0022082F" w:rsidP="00451850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22082F" w:rsidRPr="00E62021" w:rsidTr="00451850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22082F" w:rsidRPr="00A5404F" w:rsidRDefault="0022082F" w:rsidP="00451850">
            <w:pPr>
              <w:bidi w:val="0"/>
              <w:rPr>
                <w:b/>
                <w:sz w:val="28"/>
                <w:szCs w:val="28"/>
                <w:rtl/>
              </w:rPr>
            </w:pPr>
            <w:r w:rsidRPr="00A5404F">
              <w:rPr>
                <w:b/>
                <w:sz w:val="28"/>
                <w:szCs w:val="28"/>
              </w:rPr>
              <w:t>Demonstration: Lectures will includes multimedia presentations, activities, and demonstrations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22082F" w:rsidRPr="00E62021" w:rsidRDefault="0022082F" w:rsidP="00451850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22082F" w:rsidRPr="00E62021" w:rsidTr="00451850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22082F" w:rsidRPr="00FB1EA5" w:rsidRDefault="0022082F" w:rsidP="00451850">
            <w:pPr>
              <w:bidi w:val="0"/>
              <w:rPr>
                <w:b/>
                <w:sz w:val="28"/>
                <w:szCs w:val="28"/>
              </w:rPr>
            </w:pPr>
            <w:r w:rsidRPr="00FB1EA5">
              <w:rPr>
                <w:b/>
                <w:sz w:val="28"/>
                <w:szCs w:val="28"/>
              </w:rPr>
              <w:lastRenderedPageBreak/>
              <w:t>The following Teaching methods will be used in class room:</w:t>
            </w:r>
          </w:p>
          <w:p w:rsidR="0022082F" w:rsidRPr="00FB1EA5" w:rsidRDefault="0022082F" w:rsidP="0022082F">
            <w:pPr>
              <w:numPr>
                <w:ilvl w:val="0"/>
                <w:numId w:val="2"/>
              </w:numPr>
              <w:bidi w:val="0"/>
              <w:rPr>
                <w:b/>
                <w:sz w:val="28"/>
                <w:szCs w:val="28"/>
              </w:rPr>
            </w:pPr>
            <w:r w:rsidRPr="00FB1EA5">
              <w:rPr>
                <w:b/>
                <w:sz w:val="28"/>
                <w:szCs w:val="28"/>
              </w:rPr>
              <w:t>Lecture</w:t>
            </w:r>
            <w:r>
              <w:rPr>
                <w:b/>
                <w:sz w:val="28"/>
                <w:szCs w:val="28"/>
              </w:rPr>
              <w:t>s</w:t>
            </w:r>
          </w:p>
          <w:p w:rsidR="0022082F" w:rsidRPr="00FB1EA5" w:rsidRDefault="0022082F" w:rsidP="0022082F">
            <w:pPr>
              <w:numPr>
                <w:ilvl w:val="0"/>
                <w:numId w:val="2"/>
              </w:numPr>
              <w:bidi w:val="0"/>
              <w:rPr>
                <w:b/>
                <w:sz w:val="28"/>
                <w:szCs w:val="28"/>
              </w:rPr>
            </w:pPr>
            <w:r w:rsidRPr="00FB1EA5">
              <w:rPr>
                <w:b/>
                <w:sz w:val="28"/>
                <w:szCs w:val="28"/>
              </w:rPr>
              <w:t>Question and Answer</w:t>
            </w:r>
          </w:p>
          <w:p w:rsidR="0022082F" w:rsidRDefault="0022082F" w:rsidP="0022082F">
            <w:pPr>
              <w:numPr>
                <w:ilvl w:val="0"/>
                <w:numId w:val="2"/>
              </w:numPr>
              <w:bidi w:val="0"/>
              <w:rPr>
                <w:b/>
                <w:sz w:val="28"/>
                <w:szCs w:val="28"/>
              </w:rPr>
            </w:pPr>
            <w:r w:rsidRPr="00FB1EA5">
              <w:rPr>
                <w:b/>
                <w:sz w:val="28"/>
                <w:szCs w:val="28"/>
              </w:rPr>
              <w:t>Discussion</w:t>
            </w:r>
            <w:r>
              <w:rPr>
                <w:b/>
                <w:sz w:val="28"/>
                <w:szCs w:val="28"/>
              </w:rPr>
              <w:t>s</w:t>
            </w:r>
          </w:p>
          <w:p w:rsidR="0022082F" w:rsidRPr="00FB1EA5" w:rsidRDefault="0022082F" w:rsidP="0022082F">
            <w:pPr>
              <w:numPr>
                <w:ilvl w:val="0"/>
                <w:numId w:val="2"/>
              </w:numPr>
              <w:bidi w:val="0"/>
              <w:rPr>
                <w:b/>
                <w:sz w:val="28"/>
                <w:szCs w:val="28"/>
                <w:rtl/>
              </w:rPr>
            </w:pPr>
            <w:r>
              <w:rPr>
                <w:b/>
                <w:sz w:val="28"/>
                <w:szCs w:val="28"/>
              </w:rPr>
              <w:t>Multimedia</w:t>
            </w:r>
            <w:r w:rsidRPr="00FB1EA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22082F" w:rsidRPr="00E62021" w:rsidRDefault="0022082F" w:rsidP="00451850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</w:tbl>
    <w:p w:rsidR="0022082F" w:rsidRDefault="0022082F" w:rsidP="0022082F">
      <w:pPr>
        <w:bidi w:val="0"/>
        <w:rPr>
          <w:b/>
          <w:bCs/>
          <w:sz w:val="28"/>
          <w:szCs w:val="28"/>
        </w:rPr>
      </w:pPr>
    </w:p>
    <w:p w:rsidR="0022082F" w:rsidRDefault="0022082F" w:rsidP="0022082F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22082F" w:rsidRPr="003D140A" w:rsidRDefault="0022082F" w:rsidP="0022082F">
      <w:pPr>
        <w:bidi w:val="0"/>
        <w:ind w:left="-851" w:firstLine="142"/>
        <w:jc w:val="both"/>
        <w:rPr>
          <w:b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 xml:space="preserve">Seventh : </w:t>
      </w:r>
      <w:r w:rsidRPr="003D140A">
        <w:rPr>
          <w:bCs/>
          <w:sz w:val="32"/>
          <w:szCs w:val="32"/>
          <w:u w:val="single"/>
        </w:rPr>
        <w:t>Methods of Assessment</w:t>
      </w:r>
      <w:r w:rsidRPr="003D140A">
        <w:rPr>
          <w:b/>
          <w:sz w:val="32"/>
          <w:szCs w:val="32"/>
          <w:u w:val="single"/>
        </w:rPr>
        <w:t xml:space="preserve"> </w:t>
      </w:r>
    </w:p>
    <w:p w:rsidR="0022082F" w:rsidRPr="00E62021" w:rsidRDefault="0022082F" w:rsidP="0022082F">
      <w:pPr>
        <w:bidi w:val="0"/>
        <w:ind w:left="-851" w:firstLine="851"/>
        <w:jc w:val="both"/>
        <w:rPr>
          <w:b/>
          <w:sz w:val="28"/>
          <w:szCs w:val="28"/>
          <w:rtl/>
        </w:rPr>
      </w:pPr>
      <w:r w:rsidRPr="0021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bidiVisual/>
        <w:tblW w:w="10112" w:type="dxa"/>
        <w:tblInd w:w="-24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FFFFF"/>
        <w:tblLayout w:type="fixed"/>
        <w:tblLook w:val="01E0"/>
      </w:tblPr>
      <w:tblGrid>
        <w:gridCol w:w="3517"/>
        <w:gridCol w:w="3685"/>
        <w:gridCol w:w="2113"/>
        <w:gridCol w:w="797"/>
      </w:tblGrid>
      <w:tr w:rsidR="0022082F" w:rsidRPr="00E62021" w:rsidTr="00451850">
        <w:trPr>
          <w:trHeight w:val="232"/>
        </w:trPr>
        <w:tc>
          <w:tcPr>
            <w:tcW w:w="3517" w:type="dxa"/>
            <w:shd w:val="clear" w:color="auto" w:fill="D9D9D9"/>
            <w:vAlign w:val="center"/>
          </w:tcPr>
          <w:p w:rsidR="0022082F" w:rsidRPr="00E62021" w:rsidRDefault="0022082F" w:rsidP="00451850">
            <w:pPr>
              <w:ind w:right="72"/>
              <w:jc w:val="both"/>
              <w:rPr>
                <w:b/>
                <w:bCs/>
                <w:rtl/>
              </w:rPr>
            </w:pPr>
            <w:r w:rsidRPr="00E62021">
              <w:rPr>
                <w:b/>
                <w:bCs/>
                <w:lang w:bidi="ar-EG"/>
              </w:rPr>
              <w:t xml:space="preserve">Proportion of Final </w:t>
            </w:r>
            <w:r w:rsidRPr="00AA0EB4">
              <w:rPr>
                <w:b/>
                <w:bCs/>
                <w:lang w:bidi="ar-EG"/>
              </w:rPr>
              <w:t>Evaluation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22082F" w:rsidRPr="00E62021" w:rsidRDefault="0022082F" w:rsidP="00451850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 w:rsidRPr="00AA0EB4">
              <w:rPr>
                <w:b/>
                <w:bCs/>
                <w:sz w:val="28"/>
                <w:szCs w:val="28"/>
                <w:lang w:bidi="ar-EG"/>
              </w:rPr>
              <w:t>Evaluation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E62021">
              <w:rPr>
                <w:b/>
                <w:bCs/>
                <w:sz w:val="28"/>
                <w:szCs w:val="28"/>
                <w:lang w:bidi="ar-EG"/>
              </w:rPr>
              <w:t xml:space="preserve">  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  <w:lang w:bidi="ar-JO"/>
              </w:rPr>
              <w:t xml:space="preserve">Methods of </w:t>
            </w:r>
          </w:p>
        </w:tc>
        <w:tc>
          <w:tcPr>
            <w:tcW w:w="2113" w:type="dxa"/>
            <w:shd w:val="clear" w:color="auto" w:fill="D9D9D9"/>
            <w:vAlign w:val="center"/>
          </w:tcPr>
          <w:p w:rsidR="0022082F" w:rsidRPr="00E62021" w:rsidRDefault="0022082F" w:rsidP="00451850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Week &amp; Date</w:t>
            </w:r>
          </w:p>
        </w:tc>
        <w:tc>
          <w:tcPr>
            <w:tcW w:w="797" w:type="dxa"/>
            <w:shd w:val="clear" w:color="auto" w:fill="D9D9D9"/>
            <w:vAlign w:val="center"/>
          </w:tcPr>
          <w:p w:rsidR="0022082F" w:rsidRPr="00E62021" w:rsidRDefault="0022082F" w:rsidP="00451850">
            <w:pPr>
              <w:ind w:right="278"/>
              <w:jc w:val="center"/>
              <w:rPr>
                <w:b/>
                <w:rtl/>
              </w:rPr>
            </w:pPr>
            <w:r w:rsidRPr="00E62021">
              <w:rPr>
                <w:b/>
              </w:rPr>
              <w:t>No.</w:t>
            </w:r>
          </w:p>
        </w:tc>
      </w:tr>
      <w:tr w:rsidR="0022082F" w:rsidRPr="00E62021" w:rsidTr="00451850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22082F" w:rsidRPr="00673CDA" w:rsidRDefault="0022082F" w:rsidP="00451850">
            <w:pPr>
              <w:jc w:val="center"/>
              <w:rPr>
                <w:b/>
                <w:sz w:val="28"/>
                <w:szCs w:val="28"/>
                <w:rtl/>
                <w:lang w:bidi="ar-JO"/>
              </w:rPr>
            </w:pPr>
            <w:r w:rsidRPr="00673CDA">
              <w:rPr>
                <w:b/>
                <w:sz w:val="28"/>
                <w:szCs w:val="28"/>
                <w:lang w:bidi="ar-JO"/>
              </w:rPr>
              <w:t>25%</w:t>
            </w:r>
          </w:p>
        </w:tc>
        <w:tc>
          <w:tcPr>
            <w:tcW w:w="3685" w:type="dxa"/>
            <w:shd w:val="clear" w:color="auto" w:fill="FFFFFF"/>
          </w:tcPr>
          <w:p w:rsidR="0022082F" w:rsidRPr="00673CDA" w:rsidRDefault="0022082F" w:rsidP="00451850">
            <w:pPr>
              <w:jc w:val="center"/>
              <w:rPr>
                <w:b/>
                <w:sz w:val="28"/>
                <w:szCs w:val="28"/>
                <w:rtl/>
                <w:lang w:bidi="ar-JO"/>
              </w:rPr>
            </w:pPr>
            <w:r w:rsidRPr="00673CDA">
              <w:rPr>
                <w:b/>
                <w:sz w:val="28"/>
                <w:szCs w:val="28"/>
                <w:lang w:bidi="ar-JO"/>
              </w:rPr>
              <w:t>First Exam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22082F" w:rsidRPr="00E62021" w:rsidRDefault="0022082F" w:rsidP="00451850">
            <w:pPr>
              <w:ind w:right="293"/>
              <w:jc w:val="center"/>
              <w:rPr>
                <w:b/>
                <w:sz w:val="28"/>
                <w:szCs w:val="28"/>
                <w:rtl/>
                <w:lang w:bidi="ar-JO"/>
              </w:rPr>
            </w:pPr>
            <w:r>
              <w:rPr>
                <w:b/>
                <w:sz w:val="28"/>
                <w:szCs w:val="28"/>
                <w:lang w:bidi="ar-JO"/>
              </w:rPr>
              <w:t>Sixth Week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2082F" w:rsidRPr="00E62021" w:rsidRDefault="0022082F" w:rsidP="004518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1.</w:t>
            </w:r>
          </w:p>
        </w:tc>
      </w:tr>
      <w:tr w:rsidR="0022082F" w:rsidRPr="00E62021" w:rsidTr="00451850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22082F" w:rsidRPr="00673CDA" w:rsidRDefault="0022082F" w:rsidP="00451850">
            <w:pPr>
              <w:jc w:val="center"/>
              <w:rPr>
                <w:b/>
                <w:sz w:val="28"/>
                <w:szCs w:val="28"/>
                <w:rtl/>
                <w:lang w:bidi="ar-JO"/>
              </w:rPr>
            </w:pPr>
            <w:r w:rsidRPr="00673CDA">
              <w:rPr>
                <w:b/>
                <w:sz w:val="28"/>
                <w:szCs w:val="28"/>
                <w:lang w:bidi="ar-JO"/>
              </w:rPr>
              <w:t>25%</w:t>
            </w:r>
          </w:p>
        </w:tc>
        <w:tc>
          <w:tcPr>
            <w:tcW w:w="3685" w:type="dxa"/>
            <w:shd w:val="clear" w:color="auto" w:fill="FFFFFF"/>
          </w:tcPr>
          <w:p w:rsidR="0022082F" w:rsidRPr="00673CDA" w:rsidRDefault="0022082F" w:rsidP="00451850">
            <w:pPr>
              <w:jc w:val="center"/>
              <w:rPr>
                <w:b/>
                <w:sz w:val="28"/>
                <w:szCs w:val="28"/>
                <w:rtl/>
                <w:lang w:bidi="ar-JO"/>
              </w:rPr>
            </w:pPr>
            <w:r w:rsidRPr="00673CDA">
              <w:rPr>
                <w:b/>
                <w:sz w:val="28"/>
                <w:szCs w:val="28"/>
                <w:lang w:bidi="ar-JO"/>
              </w:rPr>
              <w:t>Second Exam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22082F" w:rsidRPr="00673CDA" w:rsidRDefault="0022082F" w:rsidP="00451850">
            <w:pPr>
              <w:jc w:val="center"/>
              <w:rPr>
                <w:b/>
                <w:sz w:val="28"/>
                <w:szCs w:val="28"/>
                <w:rtl/>
                <w:lang w:bidi="ar-JO"/>
              </w:rPr>
            </w:pPr>
            <w:r w:rsidRPr="00673CDA">
              <w:rPr>
                <w:b/>
                <w:sz w:val="28"/>
                <w:szCs w:val="28"/>
                <w:lang w:bidi="ar-JO"/>
              </w:rPr>
              <w:t>Eleventh Week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2082F" w:rsidRPr="00E62021" w:rsidRDefault="0022082F" w:rsidP="004518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2.</w:t>
            </w:r>
          </w:p>
        </w:tc>
      </w:tr>
      <w:tr w:rsidR="0022082F" w:rsidRPr="00E62021" w:rsidTr="00451850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22082F" w:rsidRPr="00673CDA" w:rsidRDefault="0022082F" w:rsidP="00451850">
            <w:pPr>
              <w:jc w:val="center"/>
              <w:rPr>
                <w:b/>
                <w:sz w:val="28"/>
                <w:szCs w:val="28"/>
                <w:rtl/>
                <w:lang w:bidi="ar-JO"/>
              </w:rPr>
            </w:pPr>
            <w:r w:rsidRPr="00673CDA">
              <w:rPr>
                <w:b/>
                <w:sz w:val="28"/>
                <w:szCs w:val="28"/>
                <w:lang w:bidi="ar-JO"/>
              </w:rPr>
              <w:t>50%</w:t>
            </w:r>
          </w:p>
        </w:tc>
        <w:tc>
          <w:tcPr>
            <w:tcW w:w="3685" w:type="dxa"/>
            <w:shd w:val="clear" w:color="auto" w:fill="FFFFFF"/>
          </w:tcPr>
          <w:p w:rsidR="0022082F" w:rsidRPr="00673CDA" w:rsidRDefault="0022082F" w:rsidP="00451850">
            <w:pPr>
              <w:jc w:val="center"/>
              <w:rPr>
                <w:b/>
                <w:sz w:val="28"/>
                <w:szCs w:val="28"/>
                <w:rtl/>
                <w:lang w:bidi="ar-JO"/>
              </w:rPr>
            </w:pPr>
            <w:r w:rsidRPr="00673CDA">
              <w:rPr>
                <w:b/>
                <w:sz w:val="28"/>
                <w:szCs w:val="28"/>
                <w:lang w:bidi="ar-JO"/>
              </w:rPr>
              <w:t>Final Exam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22082F" w:rsidRPr="00673CDA" w:rsidRDefault="0022082F" w:rsidP="00451850">
            <w:pPr>
              <w:jc w:val="center"/>
              <w:rPr>
                <w:b/>
                <w:sz w:val="28"/>
                <w:szCs w:val="28"/>
                <w:rtl/>
                <w:lang w:bidi="ar-JO"/>
              </w:rPr>
            </w:pPr>
            <w:r w:rsidRPr="00673CDA">
              <w:rPr>
                <w:b/>
                <w:sz w:val="28"/>
                <w:szCs w:val="28"/>
                <w:lang w:bidi="ar-JO"/>
              </w:rPr>
              <w:t>Fifteenth Week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2082F" w:rsidRPr="00E62021" w:rsidRDefault="0022082F" w:rsidP="004518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3.</w:t>
            </w:r>
          </w:p>
        </w:tc>
      </w:tr>
      <w:tr w:rsidR="0022082F" w:rsidRPr="00E62021" w:rsidTr="00451850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22082F" w:rsidRPr="00E62021" w:rsidRDefault="0022082F" w:rsidP="004518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(100%)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22082F" w:rsidRPr="00E62021" w:rsidRDefault="0022082F" w:rsidP="00451850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910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2082F" w:rsidRPr="00E62021" w:rsidRDefault="0022082F" w:rsidP="004518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Total</w:t>
            </w:r>
          </w:p>
        </w:tc>
      </w:tr>
    </w:tbl>
    <w:p w:rsidR="0022082F" w:rsidRDefault="0022082F" w:rsidP="0022082F">
      <w:pPr>
        <w:bidi w:val="0"/>
        <w:rPr>
          <w:b/>
          <w:bCs/>
          <w:sz w:val="28"/>
          <w:szCs w:val="28"/>
        </w:rPr>
      </w:pPr>
    </w:p>
    <w:p w:rsidR="0022082F" w:rsidRPr="003D140A" w:rsidRDefault="0022082F" w:rsidP="0022082F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  <w:lang w:val="en-GB"/>
        </w:rPr>
      </w:pPr>
      <w:r w:rsidRPr="003D140A">
        <w:rPr>
          <w:b/>
          <w:bCs/>
          <w:sz w:val="32"/>
          <w:szCs w:val="32"/>
          <w:u w:val="single"/>
          <w:lang w:val="en-GB"/>
        </w:rPr>
        <w:t xml:space="preserve">Eighth : </w:t>
      </w:r>
      <w:r w:rsidRPr="003D140A">
        <w:rPr>
          <w:sz w:val="32"/>
          <w:szCs w:val="32"/>
          <w:u w:val="single"/>
          <w:lang w:val="en-GB"/>
        </w:rPr>
        <w:t>Required Textbooks</w:t>
      </w:r>
      <w:r w:rsidRPr="003D140A">
        <w:rPr>
          <w:b/>
          <w:bCs/>
          <w:sz w:val="32"/>
          <w:szCs w:val="32"/>
          <w:u w:val="single"/>
          <w:lang w:val="en-GB"/>
        </w:rPr>
        <w:t xml:space="preserve"> </w:t>
      </w:r>
    </w:p>
    <w:p w:rsidR="0022082F" w:rsidRDefault="0022082F" w:rsidP="0022082F">
      <w:pPr>
        <w:bidi w:val="0"/>
        <w:spacing w:line="204" w:lineRule="auto"/>
        <w:ind w:left="-709" w:firstLine="709"/>
        <w:rPr>
          <w:b/>
          <w:bCs/>
          <w:sz w:val="28"/>
          <w:szCs w:val="28"/>
          <w:lang w:val="en-GB"/>
        </w:rPr>
      </w:pPr>
    </w:p>
    <w:p w:rsidR="0022082F" w:rsidRPr="0022082F" w:rsidRDefault="0022082F" w:rsidP="0022082F">
      <w:pPr>
        <w:spacing w:line="204" w:lineRule="auto"/>
        <w:ind w:left="-709"/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lang w:val="en-GB"/>
        </w:rPr>
        <w:t xml:space="preserve">- </w:t>
      </w:r>
      <w:r w:rsidRPr="00EE48BB">
        <w:rPr>
          <w:b/>
          <w:bCs/>
          <w:sz w:val="28"/>
          <w:szCs w:val="28"/>
          <w:lang w:val="en-GB"/>
        </w:rPr>
        <w:t xml:space="preserve">Primary  </w:t>
      </w:r>
      <w:r>
        <w:rPr>
          <w:b/>
          <w:bCs/>
          <w:sz w:val="28"/>
          <w:szCs w:val="28"/>
          <w:lang w:val="en-GB"/>
        </w:rPr>
        <w:t>Textb</w:t>
      </w:r>
      <w:r w:rsidRPr="008B7D43">
        <w:rPr>
          <w:b/>
          <w:bCs/>
          <w:sz w:val="28"/>
          <w:szCs w:val="28"/>
          <w:lang w:val="en-GB"/>
        </w:rPr>
        <w:t xml:space="preserve">ook: </w:t>
      </w:r>
    </w:p>
    <w:p w:rsidR="0022082F" w:rsidRDefault="0022082F" w:rsidP="0022082F">
      <w:pPr>
        <w:spacing w:line="204" w:lineRule="auto"/>
        <w:ind w:left="-709"/>
        <w:rPr>
          <w:rFonts w:hint="cs"/>
          <w:b/>
          <w:bCs/>
          <w:sz w:val="28"/>
          <w:szCs w:val="28"/>
          <w:lang w:val="en-GB" w:bidi="ar-JO"/>
        </w:rPr>
      </w:pPr>
    </w:p>
    <w:p w:rsidR="0022082F" w:rsidRPr="00A40994" w:rsidRDefault="0022082F" w:rsidP="0022082F">
      <w:pPr>
        <w:bidi w:val="0"/>
        <w:rPr>
          <w:b/>
          <w:bCs/>
          <w:u w:val="single"/>
        </w:rPr>
      </w:pPr>
    </w:p>
    <w:p w:rsidR="00DF103F" w:rsidRDefault="0022082F" w:rsidP="00DF103F">
      <w:pPr>
        <w:pStyle w:val="a5"/>
        <w:numPr>
          <w:ilvl w:val="0"/>
          <w:numId w:val="5"/>
        </w:numPr>
        <w:bidi w:val="0"/>
        <w:spacing w:after="200" w:line="276" w:lineRule="auto"/>
      </w:pPr>
      <w:r w:rsidRPr="00A40994">
        <w:t>Thomas M. Devlin, Textbook of Biochemistry with Clinical Correlations, (2010) 7</w:t>
      </w:r>
      <w:r w:rsidRPr="00A40994">
        <w:rPr>
          <w:vertAlign w:val="superscript"/>
        </w:rPr>
        <w:t>th</w:t>
      </w:r>
      <w:r w:rsidRPr="00A40994">
        <w:t xml:space="preserve"> Edition.</w:t>
      </w:r>
      <w:r w:rsidR="00DF103F" w:rsidRPr="00DF103F">
        <w:t xml:space="preserve"> </w:t>
      </w:r>
    </w:p>
    <w:p w:rsidR="00DF103F" w:rsidRPr="00A40994" w:rsidRDefault="00DF103F" w:rsidP="00DF103F">
      <w:pPr>
        <w:pStyle w:val="a5"/>
        <w:numPr>
          <w:ilvl w:val="0"/>
          <w:numId w:val="5"/>
        </w:numPr>
        <w:bidi w:val="0"/>
        <w:spacing w:after="200" w:line="276" w:lineRule="auto"/>
      </w:pPr>
      <w:r w:rsidRPr="00A40994">
        <w:t xml:space="preserve">Donald </w:t>
      </w:r>
      <w:proofErr w:type="spellStart"/>
      <w:r w:rsidRPr="00A40994">
        <w:t>Voet</w:t>
      </w:r>
      <w:proofErr w:type="spellEnd"/>
      <w:r w:rsidRPr="00A40994">
        <w:t xml:space="preserve"> </w:t>
      </w:r>
      <w:r w:rsidRPr="00A40994">
        <w:rPr>
          <w:i/>
          <w:iCs/>
        </w:rPr>
        <w:t>et al</w:t>
      </w:r>
      <w:r w:rsidRPr="00A40994">
        <w:t>., FUNDAMENTALS OF BIOCHEMISTRY LIFE AT THE MOLECULAR LEVEL, (2008) 3</w:t>
      </w:r>
      <w:r w:rsidRPr="00A40994">
        <w:rPr>
          <w:vertAlign w:val="superscript"/>
        </w:rPr>
        <w:t>rd</w:t>
      </w:r>
      <w:r w:rsidRPr="00A40994">
        <w:t xml:space="preserve"> Edition.</w:t>
      </w:r>
    </w:p>
    <w:p w:rsidR="00DF103F" w:rsidRPr="000862A3" w:rsidRDefault="00DF103F" w:rsidP="00DF103F">
      <w:pPr>
        <w:bidi w:val="0"/>
        <w:spacing w:line="204" w:lineRule="auto"/>
        <w:ind w:left="-709"/>
        <w:rPr>
          <w:b/>
          <w:bCs/>
          <w:sz w:val="28"/>
          <w:szCs w:val="28"/>
        </w:rPr>
      </w:pPr>
    </w:p>
    <w:p w:rsidR="0022082F" w:rsidRPr="00AB234B" w:rsidRDefault="0022082F" w:rsidP="0022082F">
      <w:pPr>
        <w:pStyle w:val="a5"/>
        <w:bidi w:val="0"/>
        <w:spacing w:after="200" w:line="276" w:lineRule="auto"/>
        <w:ind w:left="270"/>
      </w:pPr>
      <w:r>
        <w:rPr>
          <w:b/>
          <w:bCs/>
          <w:sz w:val="28"/>
          <w:szCs w:val="28"/>
          <w:lang w:val="en-GB"/>
        </w:rPr>
        <w:t>-</w:t>
      </w:r>
      <w:r w:rsidRPr="008B7D43">
        <w:t xml:space="preserve"> </w:t>
      </w:r>
      <w:r>
        <w:rPr>
          <w:b/>
          <w:bCs/>
          <w:sz w:val="28"/>
          <w:szCs w:val="28"/>
          <w:lang w:val="en-GB"/>
        </w:rPr>
        <w:t>Secondary References</w:t>
      </w:r>
    </w:p>
    <w:p w:rsidR="0022082F" w:rsidRPr="00DF103F" w:rsidRDefault="0022082F" w:rsidP="00DF103F">
      <w:pPr>
        <w:pStyle w:val="a5"/>
        <w:bidi w:val="0"/>
        <w:spacing w:after="200" w:line="204" w:lineRule="auto"/>
        <w:ind w:left="-709"/>
        <w:rPr>
          <w:b/>
          <w:bCs/>
          <w:sz w:val="28"/>
          <w:szCs w:val="28"/>
          <w:lang w:val="en-GB" w:bidi="ar-JO"/>
        </w:rPr>
      </w:pPr>
    </w:p>
    <w:p w:rsidR="0022082F" w:rsidRPr="008B7D43" w:rsidRDefault="0022082F" w:rsidP="0022082F">
      <w:pPr>
        <w:spacing w:line="204" w:lineRule="auto"/>
        <w:rPr>
          <w:b/>
          <w:bCs/>
          <w:sz w:val="28"/>
          <w:szCs w:val="28"/>
          <w:lang w:val="en-GB" w:bidi="ar-JO"/>
        </w:rPr>
      </w:pPr>
    </w:p>
    <w:p w:rsidR="0022082F" w:rsidRPr="003D140A" w:rsidRDefault="0022082F" w:rsidP="0022082F">
      <w:pPr>
        <w:spacing w:line="204" w:lineRule="auto"/>
        <w:ind w:left="-709" w:right="-709"/>
        <w:jc w:val="right"/>
        <w:rPr>
          <w:b/>
          <w:bCs/>
          <w:sz w:val="32"/>
          <w:szCs w:val="32"/>
          <w:u w:val="single"/>
          <w:rtl/>
          <w:lang w:bidi="ar-JO"/>
        </w:rPr>
      </w:pPr>
      <w:r w:rsidRPr="003D140A">
        <w:rPr>
          <w:b/>
          <w:bCs/>
          <w:sz w:val="32"/>
          <w:szCs w:val="32"/>
          <w:u w:val="single"/>
        </w:rPr>
        <w:t xml:space="preserve">Ninth : </w:t>
      </w:r>
      <w:r w:rsidRPr="003D140A">
        <w:rPr>
          <w:sz w:val="32"/>
          <w:szCs w:val="32"/>
          <w:u w:val="single"/>
        </w:rPr>
        <w:t>G</w:t>
      </w:r>
      <w:r>
        <w:rPr>
          <w:sz w:val="32"/>
          <w:szCs w:val="32"/>
          <w:u w:val="single"/>
        </w:rPr>
        <w:t xml:space="preserve">eneral </w:t>
      </w:r>
      <w:r w:rsidRPr="003D140A">
        <w:rPr>
          <w:sz w:val="32"/>
          <w:szCs w:val="32"/>
          <w:u w:val="single"/>
        </w:rPr>
        <w:t xml:space="preserve"> I</w:t>
      </w:r>
      <w:r>
        <w:rPr>
          <w:sz w:val="32"/>
          <w:szCs w:val="32"/>
          <w:u w:val="single"/>
        </w:rPr>
        <w:t xml:space="preserve">nstructions </w:t>
      </w:r>
    </w:p>
    <w:p w:rsidR="0022082F" w:rsidRPr="00E62021" w:rsidRDefault="0022082F" w:rsidP="0022082F">
      <w:pPr>
        <w:spacing w:line="204" w:lineRule="auto"/>
        <w:ind w:left="-709"/>
        <w:jc w:val="right"/>
        <w:rPr>
          <w:b/>
          <w:bCs/>
          <w:sz w:val="28"/>
          <w:szCs w:val="28"/>
          <w:rtl/>
          <w:lang w:bidi="ar-JO"/>
        </w:rPr>
      </w:pPr>
    </w:p>
    <w:tbl>
      <w:tblPr>
        <w:bidiVisual/>
        <w:tblW w:w="9986" w:type="dxa"/>
        <w:jc w:val="center"/>
        <w:tblInd w:w="498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961"/>
        <w:gridCol w:w="1025"/>
      </w:tblGrid>
      <w:tr w:rsidR="0022082F" w:rsidRPr="00E62021" w:rsidTr="00451850">
        <w:trPr>
          <w:trHeight w:val="522"/>
          <w:jc w:val="center"/>
        </w:trPr>
        <w:tc>
          <w:tcPr>
            <w:tcW w:w="896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22082F" w:rsidRPr="00DC6940" w:rsidRDefault="0022082F" w:rsidP="00451850">
            <w:pPr>
              <w:jc w:val="center"/>
              <w:rPr>
                <w:b/>
                <w:bCs/>
                <w:rtl/>
                <w:lang w:bidi="ar-JO"/>
              </w:rPr>
            </w:pPr>
            <w:r w:rsidRPr="00DC6940">
              <w:rPr>
                <w:b/>
                <w:bCs/>
                <w:sz w:val="28"/>
                <w:szCs w:val="28"/>
                <w:lang w:bidi="ar-JO"/>
              </w:rPr>
              <w:t xml:space="preserve">Additional Notes, Office hours, Incomplete Exams, Reports, Papers,  </w:t>
            </w:r>
            <w:r w:rsidRPr="00DC6940">
              <w:rPr>
                <w:b/>
                <w:bCs/>
                <w:sz w:val="28"/>
                <w:szCs w:val="28"/>
              </w:rPr>
              <w:t>…etc</w:t>
            </w: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2082F" w:rsidRPr="00E62021" w:rsidRDefault="0022082F" w:rsidP="00451850">
            <w:pPr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</w:t>
            </w:r>
            <w:r w:rsidRPr="00E62021">
              <w:rPr>
                <w:b/>
                <w:bCs/>
                <w:rtl/>
              </w:rPr>
              <w:t xml:space="preserve"> </w:t>
            </w:r>
          </w:p>
        </w:tc>
      </w:tr>
      <w:tr w:rsidR="0022082F" w:rsidRPr="00E62021" w:rsidTr="00451850">
        <w:trPr>
          <w:trHeight w:val="402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22082F" w:rsidRDefault="0022082F" w:rsidP="00451850">
            <w:pPr>
              <w:bidi w:val="0"/>
              <w:rPr>
                <w:b/>
                <w:bCs/>
                <w:sz w:val="28"/>
                <w:szCs w:val="28"/>
                <w:lang w:bidi="ar-JO"/>
              </w:rPr>
            </w:pPr>
            <w:r w:rsidRPr="00E443E4">
              <w:rPr>
                <w:b/>
                <w:bCs/>
                <w:sz w:val="28"/>
                <w:szCs w:val="28"/>
                <w:lang w:bidi="ar-JO"/>
              </w:rPr>
              <w:t xml:space="preserve">Office Hours: </w:t>
            </w:r>
          </w:p>
          <w:p w:rsidR="0022082F" w:rsidRPr="00E443E4" w:rsidRDefault="0022082F" w:rsidP="00451850">
            <w:pPr>
              <w:bidi w:val="0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22082F" w:rsidRPr="00E62021" w:rsidRDefault="0022082F" w:rsidP="00451850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22082F" w:rsidRPr="00E62021" w:rsidTr="00451850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22082F" w:rsidRDefault="0022082F" w:rsidP="00451850">
            <w:pPr>
              <w:bidi w:val="0"/>
              <w:rPr>
                <w:b/>
                <w:bCs/>
                <w:sz w:val="28"/>
                <w:szCs w:val="28"/>
                <w:lang w:bidi="ar-JO"/>
              </w:rPr>
            </w:pPr>
            <w:r w:rsidRPr="00E443E4">
              <w:rPr>
                <w:b/>
                <w:bCs/>
                <w:sz w:val="28"/>
                <w:szCs w:val="28"/>
                <w:lang w:bidi="ar-JO"/>
              </w:rPr>
              <w:t>Incomplete Exam:</w:t>
            </w:r>
          </w:p>
          <w:p w:rsidR="0022082F" w:rsidRPr="00E443E4" w:rsidRDefault="0022082F" w:rsidP="00451850">
            <w:pPr>
              <w:bidi w:val="0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22082F" w:rsidRPr="00E62021" w:rsidRDefault="0022082F" w:rsidP="00451850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22082F" w:rsidRPr="00E62021" w:rsidTr="00451850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22082F" w:rsidRPr="00E443E4" w:rsidRDefault="0022082F" w:rsidP="00451850">
            <w:pPr>
              <w:bidi w:val="0"/>
              <w:jc w:val="both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 xml:space="preserve">Students might be required to present a seminar in one specific biotechnological application in enzyme technology / plant biotechnology / animal biotechnology or environmental biotechnology. </w:t>
            </w: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22082F" w:rsidRPr="00E62021" w:rsidRDefault="0022082F" w:rsidP="00451850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  <w:tr w:rsidR="0022082F" w:rsidRPr="00E62021" w:rsidTr="00451850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22082F" w:rsidRPr="00B26F93" w:rsidRDefault="0022082F" w:rsidP="00451850">
            <w:pPr>
              <w:bidi w:val="0"/>
              <w:jc w:val="both"/>
              <w:rPr>
                <w:b/>
                <w:bCs/>
                <w:sz w:val="28"/>
                <w:szCs w:val="28"/>
                <w:lang w:bidi="ar-JO"/>
              </w:rPr>
            </w:pPr>
            <w:r w:rsidRPr="00B26F93">
              <w:rPr>
                <w:b/>
                <w:bCs/>
                <w:sz w:val="28"/>
                <w:szCs w:val="28"/>
                <w:lang w:bidi="ar-JO"/>
              </w:rPr>
              <w:t>The students allowed to be absent</w:t>
            </w:r>
            <w:r>
              <w:rPr>
                <w:b/>
                <w:bCs/>
                <w:sz w:val="28"/>
                <w:szCs w:val="28"/>
                <w:lang w:bidi="ar-JO"/>
              </w:rPr>
              <w:t xml:space="preserve"> (with or without solid reason)</w:t>
            </w:r>
            <w:r w:rsidRPr="00B26F93">
              <w:rPr>
                <w:b/>
                <w:bCs/>
                <w:sz w:val="28"/>
                <w:szCs w:val="28"/>
                <w:lang w:bidi="ar-JO"/>
              </w:rPr>
              <w:t xml:space="preserve"> up to 4 </w:t>
            </w:r>
            <w:r w:rsidRPr="00B26F93">
              <w:rPr>
                <w:b/>
                <w:bCs/>
                <w:sz w:val="28"/>
                <w:szCs w:val="28"/>
                <w:lang w:bidi="ar-JO"/>
              </w:rPr>
              <w:lastRenderedPageBreak/>
              <w:t>classes (1 hour class).</w:t>
            </w:r>
          </w:p>
          <w:p w:rsidR="0022082F" w:rsidRPr="00B26F93" w:rsidRDefault="0022082F" w:rsidP="00451850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22082F" w:rsidRPr="00E62021" w:rsidRDefault="0022082F" w:rsidP="00451850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lastRenderedPageBreak/>
              <w:t>4</w:t>
            </w:r>
          </w:p>
        </w:tc>
      </w:tr>
    </w:tbl>
    <w:p w:rsidR="0022082F" w:rsidRPr="000A380E" w:rsidRDefault="0022082F" w:rsidP="0022082F">
      <w:pPr>
        <w:jc w:val="both"/>
        <w:rPr>
          <w:sz w:val="28"/>
          <w:szCs w:val="28"/>
        </w:rPr>
      </w:pPr>
    </w:p>
    <w:p w:rsidR="0022082F" w:rsidRDefault="0022082F" w:rsidP="0022082F">
      <w:pPr>
        <w:rPr>
          <w:lang w:bidi="ar-JO"/>
        </w:rPr>
      </w:pPr>
    </w:p>
    <w:p w:rsidR="00904CBC" w:rsidRDefault="00904CBC">
      <w:pPr>
        <w:rPr>
          <w:lang w:bidi="ar-JO"/>
        </w:rPr>
      </w:pPr>
    </w:p>
    <w:sectPr w:rsidR="00904CBC" w:rsidSect="00C36C24">
      <w:pgSz w:w="11906" w:h="16838"/>
      <w:pgMar w:top="426" w:right="1133" w:bottom="1440" w:left="1800" w:header="284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B7301"/>
    <w:multiLevelType w:val="hybridMultilevel"/>
    <w:tmpl w:val="081ED0B0"/>
    <w:lvl w:ilvl="0" w:tplc="9828B04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97251"/>
    <w:multiLevelType w:val="hybridMultilevel"/>
    <w:tmpl w:val="195421EE"/>
    <w:lvl w:ilvl="0" w:tplc="F1141AB6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89F426A"/>
    <w:multiLevelType w:val="hybridMultilevel"/>
    <w:tmpl w:val="59A6BD80"/>
    <w:lvl w:ilvl="0" w:tplc="D4FE9922">
      <w:start w:val="1"/>
      <w:numFmt w:val="decimal"/>
      <w:lvlText w:val="%1-"/>
      <w:lvlJc w:val="left"/>
      <w:pPr>
        <w:ind w:left="99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7F10FEF"/>
    <w:multiLevelType w:val="hybridMultilevel"/>
    <w:tmpl w:val="85C65C54"/>
    <w:lvl w:ilvl="0" w:tplc="BF06F3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E784E"/>
    <w:multiLevelType w:val="hybridMultilevel"/>
    <w:tmpl w:val="26C0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94641"/>
    <w:multiLevelType w:val="hybridMultilevel"/>
    <w:tmpl w:val="0BFE7A58"/>
    <w:lvl w:ilvl="0" w:tplc="06A2BF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83618"/>
    <w:multiLevelType w:val="hybridMultilevel"/>
    <w:tmpl w:val="8830266A"/>
    <w:lvl w:ilvl="0" w:tplc="D80267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A18AA"/>
    <w:multiLevelType w:val="hybridMultilevel"/>
    <w:tmpl w:val="0CE4E33A"/>
    <w:lvl w:ilvl="0" w:tplc="E17E2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082F"/>
    <w:rsid w:val="0000685F"/>
    <w:rsid w:val="00046FE8"/>
    <w:rsid w:val="001E593F"/>
    <w:rsid w:val="0022082F"/>
    <w:rsid w:val="00293640"/>
    <w:rsid w:val="008B2596"/>
    <w:rsid w:val="00904CBC"/>
    <w:rsid w:val="00C0379E"/>
    <w:rsid w:val="00DF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2082F"/>
    <w:rPr>
      <w:b/>
      <w:bCs/>
      <w:sz w:val="20"/>
      <w:szCs w:val="20"/>
    </w:rPr>
  </w:style>
  <w:style w:type="character" w:styleId="a4">
    <w:name w:val="Emphasis"/>
    <w:qFormat/>
    <w:rsid w:val="0022082F"/>
    <w:rPr>
      <w:i/>
      <w:iCs/>
    </w:rPr>
  </w:style>
  <w:style w:type="paragraph" w:styleId="a5">
    <w:name w:val="List Paragraph"/>
    <w:basedOn w:val="a"/>
    <w:uiPriority w:val="34"/>
    <w:qFormat/>
    <w:rsid w:val="0022082F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22082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208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DA9E3-1631-461B-B3BE-F4B048F50C45}"/>
</file>

<file path=customXml/itemProps2.xml><?xml version="1.0" encoding="utf-8"?>
<ds:datastoreItem xmlns:ds="http://schemas.openxmlformats.org/officeDocument/2006/customXml" ds:itemID="{276086AA-7580-4651-B130-FECF6F5D6FB4}"/>
</file>

<file path=customXml/itemProps3.xml><?xml version="1.0" encoding="utf-8"?>
<ds:datastoreItem xmlns:ds="http://schemas.openxmlformats.org/officeDocument/2006/customXml" ds:itemID="{E9501D3F-B5B4-4B41-AFE3-1AF4EC25A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2</cp:revision>
  <dcterms:created xsi:type="dcterms:W3CDTF">2018-04-05T08:25:00Z</dcterms:created>
  <dcterms:modified xsi:type="dcterms:W3CDTF">2018-04-05T09:12:00Z</dcterms:modified>
</cp:coreProperties>
</file>